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28"/>
          <w:szCs w:val="28"/>
          <w:shd w:val="clear" w:color="auto"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ascii="华文中宋" w:hAnsi="华文中宋" w:eastAsia="华文中宋" w:cs="华文中宋"/>
          <w:b/>
          <w:i w:val="0"/>
          <w:caps w:val="0"/>
          <w:color w:val="333333"/>
          <w:spacing w:val="0"/>
          <w:sz w:val="52"/>
          <w:szCs w:val="52"/>
          <w:shd w:val="clear" w:color="auto" w:fill="FFFFFF"/>
        </w:rPr>
        <w:t>淮北市</w:t>
      </w:r>
      <w:r>
        <w:rPr>
          <w:rFonts w:hint="default" w:ascii="华文中宋" w:hAnsi="华文中宋" w:eastAsia="华文中宋" w:cs="华文中宋"/>
          <w:b/>
          <w:i w:val="0"/>
          <w:caps w:val="0"/>
          <w:color w:val="333333"/>
          <w:spacing w:val="0"/>
          <w:sz w:val="52"/>
          <w:szCs w:val="52"/>
          <w:shd w:val="clear" w:color="auto" w:fill="FFFFFF"/>
        </w:rPr>
        <w:t>烈山区古饶镇</w:t>
      </w:r>
      <w:r>
        <w:rPr>
          <w:rFonts w:hint="eastAsia" w:ascii="华文中宋" w:hAnsi="华文中宋" w:eastAsia="华文中宋" w:cs="华文中宋"/>
          <w:b/>
          <w:i w:val="0"/>
          <w:caps w:val="0"/>
          <w:color w:val="333333"/>
          <w:spacing w:val="0"/>
          <w:sz w:val="52"/>
          <w:szCs w:val="52"/>
          <w:shd w:val="clear" w:color="auto" w:fill="FFFFFF"/>
          <w:lang w:eastAsia="zh-CN"/>
        </w:rPr>
        <w:t>2024</w:t>
      </w:r>
      <w:r>
        <w:rPr>
          <w:rFonts w:hint="default" w:ascii="华文中宋" w:hAnsi="华文中宋" w:eastAsia="华文中宋" w:cs="华文中宋"/>
          <w:b/>
          <w:i w:val="0"/>
          <w:caps w:val="0"/>
          <w:color w:val="333333"/>
          <w:spacing w:val="0"/>
          <w:sz w:val="52"/>
          <w:szCs w:val="52"/>
          <w:shd w:val="clear" w:color="auto" w:fill="FFFFFF"/>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华文中宋" w:hAnsi="华文中宋" w:eastAsia="华文中宋" w:cs="华文中宋"/>
          <w:b/>
          <w:i w:val="0"/>
          <w:caps w:val="0"/>
          <w:color w:val="333333"/>
          <w:spacing w:val="0"/>
          <w:sz w:val="52"/>
          <w:szCs w:val="52"/>
          <w:shd w:val="clear" w:color="auto" w:fill="FFFFFF"/>
        </w:rPr>
        <w:t>部门预算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黑体" w:hAnsi="宋体" w:eastAsia="黑体" w:cs="黑体"/>
          <w:i w:val="0"/>
          <w:caps w:val="0"/>
          <w:color w:val="333333"/>
          <w:spacing w:val="0"/>
          <w:sz w:val="44"/>
          <w:szCs w:val="44"/>
          <w:shd w:val="clear" w:color="auto" w:fill="FFFFFF"/>
          <w:lang w:eastAsia="zh-CN"/>
        </w:rPr>
        <w:t>2024</w:t>
      </w:r>
      <w:r>
        <w:rPr>
          <w:rFonts w:hint="default" w:ascii="黑体" w:hAnsi="宋体" w:eastAsia="黑体" w:cs="黑体"/>
          <w:i w:val="0"/>
          <w:caps w:val="0"/>
          <w:color w:val="333333"/>
          <w:spacing w:val="0"/>
          <w:sz w:val="44"/>
          <w:szCs w:val="44"/>
          <w:shd w:val="clear" w:color="auto" w:fill="FFFFFF"/>
        </w:rPr>
        <w:t>年2月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44"/>
          <w:szCs w:val="44"/>
          <w:shd w:val="clear" w:color="auto"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24"/>
          <w:szCs w:val="24"/>
        </w:rPr>
      </w:pPr>
      <w:r>
        <w:rPr>
          <w:rFonts w:ascii="仿宋_GB2312" w:hAnsi="仿宋_GB2312" w:eastAsia="仿宋_GB2312" w:cs="仿宋_GB2312"/>
          <w:b/>
          <w:i w:val="0"/>
          <w:caps w:val="0"/>
          <w:color w:val="333333"/>
          <w:spacing w:val="0"/>
          <w:sz w:val="32"/>
          <w:szCs w:val="32"/>
          <w:shd w:val="clear" w:color="auto" w:fill="FFFFFF"/>
        </w:rPr>
        <w:t>第一部分</w:t>
      </w:r>
      <w:r>
        <w:rPr>
          <w:rFonts w:hint="default" w:ascii="仿宋_GB2312" w:hAnsi="仿宋_GB2312" w:eastAsia="仿宋_GB2312" w:cs="仿宋_GB2312"/>
          <w:b/>
          <w:i w:val="0"/>
          <w:caps w:val="0"/>
          <w:color w:val="333333"/>
          <w:spacing w:val="0"/>
          <w:sz w:val="32"/>
          <w:szCs w:val="32"/>
          <w:shd w:val="clear" w:color="auto" w:fill="FFFFFF"/>
        </w:rPr>
        <w:t> 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2.部门预算单位构成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3.</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年度主要工作任务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b/>
          <w:i w:val="0"/>
          <w:caps w:val="0"/>
          <w:color w:val="333333"/>
          <w:spacing w:val="0"/>
          <w:sz w:val="32"/>
          <w:szCs w:val="32"/>
          <w:shd w:val="clear" w:color="auto" w:fill="FFFFFF"/>
        </w:rPr>
        <w:t>第二部分 </w:t>
      </w:r>
      <w:r>
        <w:rPr>
          <w:rFonts w:hint="eastAsia" w:ascii="仿宋_GB2312" w:hAnsi="仿宋_GB2312" w:eastAsia="仿宋_GB2312" w:cs="仿宋_GB2312"/>
          <w:b/>
          <w:i w:val="0"/>
          <w:caps w:val="0"/>
          <w:color w:val="333333"/>
          <w:spacing w:val="0"/>
          <w:sz w:val="32"/>
          <w:szCs w:val="32"/>
          <w:shd w:val="clear" w:color="auto" w:fill="FFFFFF"/>
          <w:lang w:eastAsia="zh-CN"/>
        </w:rPr>
        <w:t>2024</w:t>
      </w:r>
      <w:r>
        <w:rPr>
          <w:rFonts w:hint="default" w:ascii="仿宋_GB2312" w:hAnsi="仿宋_GB2312" w:eastAsia="仿宋_GB2312" w:cs="仿宋_GB2312"/>
          <w:b/>
          <w:i w:val="0"/>
          <w:caps w:val="0"/>
          <w:color w:val="333333"/>
          <w:spacing w:val="0"/>
          <w:sz w:val="32"/>
          <w:szCs w:val="32"/>
          <w:shd w:val="clear" w:color="auto" w:fill="FFFFFF"/>
        </w:rPr>
        <w:t>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年财政拨款收支总表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2.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年一般公共预算支出表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3.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年一般公共预算基本支出表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4.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年政府性基金预算支出表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5.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年国有资本经营预算支出表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6.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年收支总表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7.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年收入总表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8.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年支出总表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9.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年政府采购支出表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10.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年政府购买服务支出表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11. 淮北市烈山区古饶镇</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年项目支出表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b/>
          <w:i w:val="0"/>
          <w:caps w:val="0"/>
          <w:color w:val="333333"/>
          <w:spacing w:val="0"/>
          <w:sz w:val="32"/>
          <w:szCs w:val="32"/>
          <w:shd w:val="clear" w:color="auto" w:fill="FFFFFF"/>
        </w:rPr>
        <w:t>第三部分 </w:t>
      </w:r>
      <w:r>
        <w:rPr>
          <w:rFonts w:hint="eastAsia" w:ascii="仿宋_GB2312" w:hAnsi="仿宋_GB2312" w:eastAsia="仿宋_GB2312" w:cs="仿宋_GB2312"/>
          <w:b/>
          <w:i w:val="0"/>
          <w:caps w:val="0"/>
          <w:color w:val="333333"/>
          <w:spacing w:val="0"/>
          <w:sz w:val="32"/>
          <w:szCs w:val="32"/>
          <w:shd w:val="clear" w:color="auto" w:fill="FFFFFF"/>
          <w:lang w:eastAsia="zh-CN"/>
        </w:rPr>
        <w:t>2024</w:t>
      </w:r>
      <w:r>
        <w:rPr>
          <w:rFonts w:hint="default" w:ascii="仿宋_GB2312" w:hAnsi="仿宋_GB2312" w:eastAsia="仿宋_GB2312" w:cs="仿宋_GB2312"/>
          <w:b/>
          <w:i w:val="0"/>
          <w:caps w:val="0"/>
          <w:color w:val="333333"/>
          <w:spacing w:val="0"/>
          <w:sz w:val="32"/>
          <w:szCs w:val="32"/>
          <w:shd w:val="clear" w:color="auto" w:fill="FFFFFF"/>
        </w:rPr>
        <w:t>年部门预算情况说明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年财政拨款收支预算总体情况说明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2.关于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年一般公共预算财政拨款情况说明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3.关于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年一般公共预算基本支出情况说明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4.关于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年政府性基金预算拨款情况说明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5.关于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年国有资本经营预算拨款情况说明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6.关于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年收支预算总体情况说明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7.关于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年收入预算情况说明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8.关于</w:t>
      </w:r>
      <w:r>
        <w:rPr>
          <w:rFonts w:hint="eastAsia" w:ascii="仿宋_GB2312" w:hAnsi="仿宋_GB2312" w:eastAsia="仿宋_GB2312" w:cs="仿宋_GB2312"/>
          <w:i w:val="0"/>
          <w:caps w:val="0"/>
          <w:color w:val="333333"/>
          <w:spacing w:val="0"/>
          <w:sz w:val="32"/>
          <w:szCs w:val="32"/>
          <w:shd w:val="clear" w:color="auto" w:fill="FFFFFF"/>
          <w:lang w:eastAsia="zh-CN"/>
        </w:rPr>
        <w:t>2024</w:t>
      </w:r>
      <w:r>
        <w:rPr>
          <w:rFonts w:hint="default" w:ascii="仿宋_GB2312" w:hAnsi="仿宋_GB2312" w:eastAsia="仿宋_GB2312" w:cs="仿宋_GB2312"/>
          <w:i w:val="0"/>
          <w:caps w:val="0"/>
          <w:color w:val="333333"/>
          <w:spacing w:val="0"/>
          <w:sz w:val="32"/>
          <w:szCs w:val="32"/>
          <w:shd w:val="clear" w:color="auto" w:fill="FFFFFF"/>
        </w:rPr>
        <w:t>年支出预算情况说明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default" w:ascii="仿宋_GB2312" w:hAnsi="仿宋_GB2312" w:eastAsia="仿宋_GB2312" w:cs="仿宋_GB2312"/>
          <w:i w:val="0"/>
          <w:caps w:val="0"/>
          <w:color w:val="333333"/>
          <w:spacing w:val="0"/>
          <w:sz w:val="32"/>
          <w:szCs w:val="32"/>
          <w:shd w:val="clear" w:color="auto" w:fill="FFFFFF"/>
        </w:rPr>
      </w:pPr>
      <w:r>
        <w:rPr>
          <w:rFonts w:hint="default" w:ascii="仿宋_GB2312" w:hAnsi="仿宋_GB2312" w:eastAsia="仿宋_GB2312" w:cs="仿宋_GB2312"/>
          <w:i w:val="0"/>
          <w:caps w:val="0"/>
          <w:color w:val="333333"/>
          <w:spacing w:val="0"/>
          <w:sz w:val="32"/>
          <w:szCs w:val="32"/>
          <w:shd w:val="clear" w:color="auto" w:fill="FFFFFF"/>
        </w:rPr>
        <w:t>9.其他重要事项情况说明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right="0" w:firstLine="643" w:firstLineChars="20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b/>
          <w:i w:val="0"/>
          <w:caps w:val="0"/>
          <w:color w:val="333333"/>
          <w:spacing w:val="0"/>
          <w:sz w:val="32"/>
          <w:szCs w:val="32"/>
          <w:shd w:val="clear" w:color="auto" w:fill="FFFFFF"/>
        </w:rPr>
        <w:t>第四部分 名词解释</w:t>
      </w: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6"/>
          <w:szCs w:val="36"/>
          <w:shd w:val="clear" w:color="auto" w:fill="FFFFFF"/>
        </w:rPr>
        <w:t>第一部分 部门概况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一、主要职责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800"/>
        <w:jc w:val="left"/>
        <w:rPr>
          <w:rFonts w:hint="eastAsia" w:ascii="宋体" w:hAnsi="宋体" w:eastAsia="宋体" w:cs="宋体"/>
          <w:i w:val="0"/>
          <w:caps w:val="0"/>
          <w:color w:val="333333"/>
          <w:spacing w:val="0"/>
          <w:sz w:val="24"/>
          <w:szCs w:val="24"/>
        </w:rPr>
      </w:pPr>
      <w:r>
        <w:rPr>
          <w:rFonts w:ascii="仿宋" w:hAnsi="仿宋" w:eastAsia="仿宋" w:cs="仿宋"/>
          <w:i w:val="0"/>
          <w:caps w:val="0"/>
          <w:color w:val="333333"/>
          <w:spacing w:val="0"/>
          <w:sz w:val="32"/>
          <w:szCs w:val="32"/>
          <w:shd w:val="clear" w:color="auto" w:fill="FFFFFF"/>
        </w:rPr>
        <w:t>镇政府作为最基层的一级政府组织，主要职能是管理和服务广大的农村、农业和农民，主要的任务就是带领农民致富奔小康，社会主义美好乡村建设，肩负着大量复杂而又艰巨的工作，概括起来主要有六个方面：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left"/>
        <w:textAlignment w:val="top"/>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444444"/>
          <w:spacing w:val="0"/>
          <w:sz w:val="32"/>
          <w:szCs w:val="32"/>
          <w:shd w:val="clear" w:color="auto" w:fill="FFFFFF"/>
        </w:rPr>
        <w:t>（1）加强社会综合治理，促进农村和谐稳定。负责本行政区域内的民政、计生、文化、教育、卫生、体育等社会公益事业的综合工作，维护单位和个人的正当权益，取缔非法经营活动，调解和处理民事纠纷，打击刑事犯罪、维护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800"/>
        <w:jc w:val="left"/>
        <w:textAlignment w:val="top"/>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444444"/>
          <w:spacing w:val="0"/>
          <w:sz w:val="32"/>
          <w:szCs w:val="32"/>
          <w:shd w:val="clear" w:color="auto" w:fill="FFFFFF"/>
        </w:rPr>
        <w:t>（2）创造优化发展环境，统筹农村协调发展。制定和组织实施经济和社会发展计划，制定资源开发和产业结构调整，组织指导好各业生产，搞好商品流通，协调好本镇与外地区的经济交流与合作，抓好招商引资，人才引进，项目开发，组织经济运行，促进经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800"/>
        <w:jc w:val="left"/>
        <w:textAlignment w:val="top"/>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3）搞好公共服务，加强社会主义美好乡村建设。抓好拆违控违、综治维稳工作，为重点项目工作的开展提供良好的工作环境。制定并组织实施村镇建设规划，部署重点工程建设，地方道路建设及公共设施，水利设施的管理，负责土地、林木、水等自然资源和生态环境的保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（4）按计划组织财政收入，完成财政计划，不断培植税源，管好财政资金，增强财政实力。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left"/>
        <w:textAlignment w:val="top"/>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w:t>
      </w:r>
      <w:r>
        <w:rPr>
          <w:rFonts w:hint="eastAsia" w:ascii="仿宋" w:hAnsi="仿宋" w:eastAsia="仿宋" w:cs="仿宋"/>
          <w:i w:val="0"/>
          <w:caps w:val="0"/>
          <w:color w:val="333333"/>
          <w:spacing w:val="0"/>
          <w:sz w:val="32"/>
          <w:szCs w:val="32"/>
          <w:shd w:val="clear" w:color="auto" w:fill="FFFFFF"/>
          <w:lang w:val="en-US" w:eastAsia="zh-CN"/>
        </w:rPr>
        <w:t>5</w:t>
      </w:r>
      <w:r>
        <w:rPr>
          <w:rFonts w:hint="default" w:ascii="仿宋" w:hAnsi="仿宋" w:eastAsia="仿宋" w:cs="仿宋"/>
          <w:i w:val="0"/>
          <w:caps w:val="0"/>
          <w:color w:val="333333"/>
          <w:spacing w:val="0"/>
          <w:sz w:val="32"/>
          <w:szCs w:val="32"/>
          <w:shd w:val="clear" w:color="auto" w:fill="FFFFFF"/>
        </w:rPr>
        <w:t>）</w:t>
      </w:r>
      <w:r>
        <w:rPr>
          <w:rFonts w:hint="default" w:ascii="仿宋" w:hAnsi="仿宋" w:eastAsia="仿宋" w:cs="仿宋"/>
          <w:i w:val="0"/>
          <w:caps w:val="0"/>
          <w:color w:val="444444"/>
          <w:spacing w:val="0"/>
          <w:sz w:val="32"/>
          <w:szCs w:val="32"/>
          <w:shd w:val="clear" w:color="auto" w:fill="FFFFFF"/>
        </w:rPr>
        <w:t>加强农村党的建设，推进民主政治。抓好精神文明建设，丰富群众文化生活，提倡移风易俗，破除陈规陋习，树立社会主义新风尚。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left"/>
        <w:textAlignment w:val="top"/>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w:t>
      </w:r>
      <w:r>
        <w:rPr>
          <w:rFonts w:hint="eastAsia" w:ascii="仿宋" w:hAnsi="仿宋" w:eastAsia="仿宋" w:cs="仿宋"/>
          <w:i w:val="0"/>
          <w:caps w:val="0"/>
          <w:color w:val="333333"/>
          <w:spacing w:val="0"/>
          <w:sz w:val="32"/>
          <w:szCs w:val="32"/>
          <w:shd w:val="clear" w:color="auto" w:fill="FFFFFF"/>
          <w:lang w:val="en-US" w:eastAsia="zh-CN"/>
        </w:rPr>
        <w:t>6</w:t>
      </w:r>
      <w:r>
        <w:rPr>
          <w:rFonts w:hint="default" w:ascii="仿宋" w:hAnsi="仿宋" w:eastAsia="仿宋" w:cs="仿宋"/>
          <w:i w:val="0"/>
          <w:caps w:val="0"/>
          <w:color w:val="333333"/>
          <w:spacing w:val="0"/>
          <w:sz w:val="32"/>
          <w:szCs w:val="32"/>
          <w:shd w:val="clear" w:color="auto" w:fill="FFFFFF"/>
        </w:rPr>
        <w:t>）</w:t>
      </w:r>
      <w:r>
        <w:rPr>
          <w:rFonts w:hint="default" w:ascii="仿宋" w:hAnsi="仿宋" w:eastAsia="仿宋" w:cs="仿宋"/>
          <w:i w:val="0"/>
          <w:caps w:val="0"/>
          <w:color w:val="444444"/>
          <w:spacing w:val="0"/>
          <w:sz w:val="32"/>
          <w:szCs w:val="32"/>
          <w:shd w:val="clear" w:color="auto" w:fill="FFFFFF"/>
        </w:rPr>
        <w:t>加大扶贫工作力度，全力完成上级脱贫要求。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64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w:t>
      </w:r>
      <w:r>
        <w:rPr>
          <w:rFonts w:hint="eastAsia" w:ascii="仿宋" w:hAnsi="仿宋" w:eastAsia="仿宋" w:cs="仿宋"/>
          <w:i w:val="0"/>
          <w:caps w:val="0"/>
          <w:color w:val="333333"/>
          <w:spacing w:val="0"/>
          <w:sz w:val="32"/>
          <w:szCs w:val="32"/>
          <w:shd w:val="clear" w:color="auto" w:fill="FFFFFF"/>
          <w:lang w:val="en-US" w:eastAsia="zh-CN"/>
        </w:rPr>
        <w:t>7</w:t>
      </w:r>
      <w:r>
        <w:rPr>
          <w:rFonts w:hint="default" w:ascii="仿宋" w:hAnsi="仿宋" w:eastAsia="仿宋" w:cs="仿宋"/>
          <w:i w:val="0"/>
          <w:caps w:val="0"/>
          <w:color w:val="333333"/>
          <w:spacing w:val="0"/>
          <w:sz w:val="32"/>
          <w:szCs w:val="32"/>
          <w:shd w:val="clear" w:color="auto" w:fill="FFFFFF"/>
        </w:rPr>
        <w:t>）完成上级党委政府交办的其他事项。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二、部门预算单位构成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both"/>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从预算单位构成看，烈山区古饶镇</w:t>
      </w:r>
      <w:r>
        <w:rPr>
          <w:rFonts w:hint="eastAsia" w:ascii="仿宋" w:hAnsi="仿宋" w:eastAsia="仿宋" w:cs="仿宋"/>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年度部门预算包括古饶镇本级预算，纳入部门预算编制范围的单位共</w:t>
      </w:r>
      <w:r>
        <w:rPr>
          <w:rFonts w:hint="default" w:ascii="仿宋" w:hAnsi="仿宋" w:eastAsia="仿宋" w:cs="仿宋"/>
          <w:i w:val="0"/>
          <w:caps w:val="0"/>
          <w:color w:val="333333"/>
          <w:spacing w:val="0"/>
          <w:sz w:val="32"/>
          <w:szCs w:val="32"/>
          <w:shd w:val="clear" w:color="auto" w:fill="FFFFFF"/>
        </w:rPr>
        <w:t>1个，具体情况见下表。</w:t>
      </w:r>
    </w:p>
    <w:tbl>
      <w:tblPr>
        <w:tblStyle w:val="3"/>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00"/>
        <w:gridCol w:w="3600"/>
        <w:gridCol w:w="4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单位名称</w:t>
            </w:r>
          </w:p>
        </w:tc>
        <w:tc>
          <w:tcPr>
            <w:tcW w:w="450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单位性质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 w:hAnsi="仿宋" w:eastAsia="仿宋" w:cs="仿宋"/>
                <w:i w:val="0"/>
                <w:caps w:val="0"/>
                <w:color w:val="333333"/>
                <w:spacing w:val="0"/>
                <w:sz w:val="24"/>
                <w:szCs w:val="24"/>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烈山区古饶镇本级</w:t>
            </w:r>
          </w:p>
        </w:tc>
        <w:tc>
          <w:tcPr>
            <w:tcW w:w="450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行政单位</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三、</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年度主要工作任务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96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color="auto" w:fill="FFFFFF"/>
          <w:lang w:eastAsia="zh-CN"/>
        </w:rPr>
        <w:t>2024</w:t>
      </w:r>
      <w:r>
        <w:rPr>
          <w:rFonts w:hint="default" w:ascii="仿宋" w:hAnsi="仿宋" w:eastAsia="仿宋" w:cs="仿宋"/>
          <w:i w:val="0"/>
          <w:caps w:val="0"/>
          <w:color w:val="333333"/>
          <w:spacing w:val="0"/>
          <w:sz w:val="32"/>
          <w:szCs w:val="32"/>
          <w:shd w:val="clear" w:color="auto" w:fill="FFFFFF"/>
        </w:rPr>
        <w:t>年，我镇继续认真落实市、区建设“中国碳谷·绿金淮北”的工作部署，贯彻区委、区政府的决策部署，坚持稳中求进的总基调，积极进取，主动作为，以区委“121”发展战略为引领，以项目建设为基础，以安全稳定为保障，以农民增收为目标，促进全镇各项事业平稳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（1）坚持稳中求进，促进产业发展，实现招商引资突破，强化重点项目建设。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（2）坚持统筹发展，推进城乡一体化建设，加大基础设施建设，加大城乡环境整治，强化“高效征收”机制。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（3）坚持服务民生，推进社会事业全面发展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严格按照政策做好廉租房、危房改造申请受理工作。严格按程序审批农民自建房及进城买房初审工作。大力发展养老服务业，不断提高农村养老保障水平。不断完善社会救助体系。做好计划生育服务工作。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(4)坚持精细管理，着力维护社会和谐稳定，深入推进平安建设，持续抓好文明创建工作。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(5)坚持党建保障，不断加强自身建设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6"/>
          <w:szCs w:val="36"/>
          <w:shd w:val="clear" w:color="auto" w:fill="FFFFFF"/>
        </w:rPr>
        <w:t>第二部分</w:t>
      </w:r>
      <w:r>
        <w:rPr>
          <w:rFonts w:hint="eastAsia" w:ascii="黑体" w:hAnsi="宋体" w:eastAsia="黑体" w:cs="黑体"/>
          <w:i w:val="0"/>
          <w:caps w:val="0"/>
          <w:color w:val="333333"/>
          <w:spacing w:val="0"/>
          <w:sz w:val="36"/>
          <w:szCs w:val="36"/>
          <w:shd w:val="clear" w:color="auto" w:fill="FFFFFF"/>
          <w:lang w:eastAsia="zh-CN"/>
        </w:rPr>
        <w:t>2024</w:t>
      </w:r>
      <w:r>
        <w:rPr>
          <w:rFonts w:hint="default" w:ascii="黑体" w:hAnsi="宋体" w:eastAsia="黑体" w:cs="黑体"/>
          <w:i w:val="0"/>
          <w:caps w:val="0"/>
          <w:color w:val="333333"/>
          <w:spacing w:val="0"/>
          <w:sz w:val="36"/>
          <w:szCs w:val="36"/>
          <w:shd w:val="clear" w:color="auto" w:fill="FFFFFF"/>
        </w:rPr>
        <w:t>年部门预算表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见</w:t>
      </w:r>
      <w:r>
        <w:rPr>
          <w:rFonts w:hint="default" w:ascii="仿宋" w:hAnsi="仿宋" w:eastAsia="仿宋" w:cs="仿宋"/>
          <w:i w:val="0"/>
          <w:caps w:val="0"/>
          <w:color w:val="333333"/>
          <w:spacing w:val="0"/>
          <w:sz w:val="32"/>
          <w:szCs w:val="32"/>
          <w:shd w:val="clear" w:color="auto" w:fill="FFFFFF"/>
        </w:rPr>
        <w:t xml:space="preserve">“附件1-2 </w:t>
      </w:r>
      <w:r>
        <w:rPr>
          <w:rFonts w:hint="eastAsia" w:ascii="仿宋" w:hAnsi="仿宋" w:eastAsia="仿宋" w:cs="仿宋"/>
          <w:i w:val="0"/>
          <w:caps w:val="0"/>
          <w:color w:val="333333"/>
          <w:spacing w:val="0"/>
          <w:sz w:val="32"/>
          <w:szCs w:val="32"/>
          <w:shd w:val="clear" w:color="auto" w:fill="FFFFFF"/>
          <w:lang w:eastAsia="zh-CN"/>
        </w:rPr>
        <w:t>2024</w:t>
      </w:r>
      <w:r>
        <w:rPr>
          <w:rFonts w:hint="default" w:ascii="仿宋" w:hAnsi="仿宋" w:eastAsia="仿宋" w:cs="仿宋"/>
          <w:i w:val="0"/>
          <w:caps w:val="0"/>
          <w:color w:val="333333"/>
          <w:spacing w:val="0"/>
          <w:sz w:val="32"/>
          <w:szCs w:val="32"/>
          <w:shd w:val="clear" w:color="auto" w:fill="FFFFFF"/>
        </w:rPr>
        <w:t>年部门预算表</w:t>
      </w:r>
      <w:r>
        <w:rPr>
          <w:rFonts w:hint="default" w:ascii="仿宋_GB2312" w:hAnsi="仿宋" w:eastAsia="仿宋_GB2312" w:cs="仿宋_GB2312"/>
          <w:i w:val="0"/>
          <w:caps w:val="0"/>
          <w:color w:val="333333"/>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6"/>
          <w:szCs w:val="36"/>
          <w:shd w:val="clear" w:color="auto" w:fill="FFFFFF"/>
        </w:rPr>
        <w:t>第三部分 </w:t>
      </w:r>
      <w:r>
        <w:rPr>
          <w:rFonts w:hint="eastAsia" w:ascii="黑体" w:hAnsi="宋体" w:eastAsia="黑体" w:cs="黑体"/>
          <w:i w:val="0"/>
          <w:caps w:val="0"/>
          <w:color w:val="333333"/>
          <w:spacing w:val="0"/>
          <w:sz w:val="36"/>
          <w:szCs w:val="36"/>
          <w:shd w:val="clear" w:color="auto" w:fill="FFFFFF"/>
          <w:lang w:eastAsia="zh-CN"/>
        </w:rPr>
        <w:t>2024</w:t>
      </w:r>
      <w:r>
        <w:rPr>
          <w:rFonts w:hint="default" w:ascii="黑体" w:hAnsi="宋体" w:eastAsia="黑体" w:cs="黑体"/>
          <w:i w:val="0"/>
          <w:caps w:val="0"/>
          <w:color w:val="333333"/>
          <w:spacing w:val="0"/>
          <w:sz w:val="36"/>
          <w:szCs w:val="36"/>
          <w:shd w:val="clear" w:color="auto" w:fill="FFFFFF"/>
        </w:rPr>
        <w:t>年部门预算情况说明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一、关于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年财政拨款收支预算总体情况说明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淮北市烈山区古饶镇</w:t>
      </w:r>
      <w:r>
        <w:rPr>
          <w:rFonts w:hint="eastAsia" w:ascii="仿宋_GB2312" w:hAnsi="仿宋" w:eastAsia="仿宋_GB2312" w:cs="仿宋_GB2312"/>
          <w:i w:val="0"/>
          <w:caps w:val="0"/>
          <w:color w:val="auto"/>
          <w:spacing w:val="0"/>
          <w:sz w:val="32"/>
          <w:szCs w:val="32"/>
          <w:shd w:val="clear" w:color="auto" w:fill="FFFFFF"/>
          <w:lang w:eastAsia="zh-CN"/>
        </w:rPr>
        <w:t>2024</w:t>
      </w:r>
      <w:r>
        <w:rPr>
          <w:rFonts w:hint="default" w:ascii="仿宋_GB2312" w:hAnsi="仿宋" w:eastAsia="仿宋_GB2312" w:cs="仿宋_GB2312"/>
          <w:i w:val="0"/>
          <w:caps w:val="0"/>
          <w:color w:val="auto"/>
          <w:spacing w:val="0"/>
          <w:sz w:val="32"/>
          <w:szCs w:val="32"/>
          <w:shd w:val="clear" w:color="auto" w:fill="FFFFFF"/>
        </w:rPr>
        <w:t>年财政拨款收支预算</w:t>
      </w:r>
      <w:r>
        <w:rPr>
          <w:rFonts w:hint="eastAsia" w:ascii="仿宋_GB2312" w:hAnsi="仿宋" w:eastAsia="仿宋_GB2312" w:cs="仿宋_GB2312"/>
          <w:i w:val="0"/>
          <w:caps w:val="0"/>
          <w:color w:val="auto"/>
          <w:spacing w:val="0"/>
          <w:sz w:val="32"/>
          <w:szCs w:val="32"/>
          <w:shd w:val="clear" w:color="auto" w:fill="FFFFFF"/>
          <w:lang w:val="en-US" w:eastAsia="zh-CN"/>
        </w:rPr>
        <w:t>4832.02</w:t>
      </w:r>
      <w:r>
        <w:rPr>
          <w:rFonts w:hint="default" w:ascii="仿宋_GB2312" w:hAnsi="仿宋" w:eastAsia="仿宋_GB2312" w:cs="仿宋_GB2312"/>
          <w:i w:val="0"/>
          <w:caps w:val="0"/>
          <w:color w:val="auto"/>
          <w:spacing w:val="0"/>
          <w:sz w:val="32"/>
          <w:szCs w:val="32"/>
          <w:shd w:val="clear" w:color="auto" w:fill="FFFFFF"/>
        </w:rPr>
        <w:t>万元。收入按资金来源分为：一般公共预算拨款</w:t>
      </w:r>
      <w:r>
        <w:rPr>
          <w:rFonts w:hint="eastAsia" w:ascii="仿宋_GB2312" w:hAnsi="仿宋" w:eastAsia="仿宋_GB2312" w:cs="仿宋_GB2312"/>
          <w:i w:val="0"/>
          <w:caps w:val="0"/>
          <w:color w:val="auto"/>
          <w:spacing w:val="0"/>
          <w:sz w:val="32"/>
          <w:szCs w:val="32"/>
          <w:shd w:val="clear" w:color="auto" w:fill="FFFFFF"/>
          <w:lang w:val="en-US" w:eastAsia="zh-CN"/>
        </w:rPr>
        <w:t>4832.02</w:t>
      </w:r>
      <w:r>
        <w:rPr>
          <w:rFonts w:hint="default" w:ascii="仿宋_GB2312" w:hAnsi="仿宋" w:eastAsia="仿宋_GB2312" w:cs="仿宋_GB2312"/>
          <w:i w:val="0"/>
          <w:caps w:val="0"/>
          <w:color w:val="auto"/>
          <w:spacing w:val="0"/>
          <w:sz w:val="32"/>
          <w:szCs w:val="32"/>
          <w:shd w:val="clear" w:color="auto" w:fill="FFFFFF"/>
        </w:rPr>
        <w:t>万元、政府性基金预算拨款0万元；按资金年度分为：当年财政拨款收入</w:t>
      </w:r>
      <w:r>
        <w:rPr>
          <w:rFonts w:hint="eastAsia" w:ascii="仿宋_GB2312" w:hAnsi="仿宋" w:eastAsia="仿宋_GB2312" w:cs="仿宋_GB2312"/>
          <w:i w:val="0"/>
          <w:caps w:val="0"/>
          <w:color w:val="auto"/>
          <w:spacing w:val="0"/>
          <w:sz w:val="32"/>
          <w:szCs w:val="32"/>
          <w:shd w:val="clear" w:color="auto" w:fill="FFFFFF"/>
          <w:lang w:val="en-US" w:eastAsia="zh-CN"/>
        </w:rPr>
        <w:t>4832.02</w:t>
      </w:r>
      <w:r>
        <w:rPr>
          <w:rFonts w:hint="default" w:ascii="仿宋_GB2312" w:hAnsi="仿宋" w:eastAsia="仿宋_GB2312" w:cs="仿宋_GB2312"/>
          <w:i w:val="0"/>
          <w:caps w:val="0"/>
          <w:color w:val="auto"/>
          <w:spacing w:val="0"/>
          <w:sz w:val="32"/>
          <w:szCs w:val="32"/>
          <w:shd w:val="clear" w:color="auto" w:fill="FFFFFF"/>
        </w:rPr>
        <w:t>万元，上年结转0万元。支出按功能分类分为：一般公共服务支出</w:t>
      </w:r>
      <w:r>
        <w:rPr>
          <w:rFonts w:hint="eastAsia" w:ascii="仿宋_GB2312" w:hAnsi="仿宋" w:eastAsia="仿宋_GB2312" w:cs="仿宋_GB2312"/>
          <w:i w:val="0"/>
          <w:caps w:val="0"/>
          <w:color w:val="auto"/>
          <w:spacing w:val="0"/>
          <w:sz w:val="32"/>
          <w:szCs w:val="32"/>
          <w:shd w:val="clear" w:color="auto" w:fill="FFFFFF"/>
          <w:lang w:val="en-US" w:eastAsia="zh-CN"/>
        </w:rPr>
        <w:t>1723.77</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35.85</w:t>
      </w:r>
      <w:r>
        <w:rPr>
          <w:rFonts w:hint="default" w:ascii="仿宋_GB2312" w:hAnsi="仿宋" w:eastAsia="仿宋_GB2312" w:cs="仿宋_GB2312"/>
          <w:i w:val="0"/>
          <w:caps w:val="0"/>
          <w:color w:val="auto"/>
          <w:spacing w:val="0"/>
          <w:sz w:val="32"/>
          <w:szCs w:val="32"/>
          <w:shd w:val="clear" w:color="auto" w:fill="FFFFFF"/>
        </w:rPr>
        <w:t>%；社会保障和就业支出</w:t>
      </w:r>
      <w:r>
        <w:rPr>
          <w:rFonts w:hint="eastAsia" w:ascii="仿宋_GB2312" w:hAnsi="仿宋" w:eastAsia="仿宋_GB2312" w:cs="仿宋_GB2312"/>
          <w:i w:val="0"/>
          <w:caps w:val="0"/>
          <w:color w:val="auto"/>
          <w:spacing w:val="0"/>
          <w:sz w:val="32"/>
          <w:szCs w:val="32"/>
          <w:shd w:val="clear" w:color="auto" w:fill="FFFFFF"/>
          <w:lang w:val="en-US" w:eastAsia="zh-CN"/>
        </w:rPr>
        <w:t>171.41</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3.55</w:t>
      </w:r>
      <w:r>
        <w:rPr>
          <w:rFonts w:hint="default" w:ascii="仿宋_GB2312" w:hAnsi="仿宋" w:eastAsia="仿宋_GB2312" w:cs="仿宋_GB2312"/>
          <w:i w:val="0"/>
          <w:caps w:val="0"/>
          <w:color w:val="auto"/>
          <w:spacing w:val="0"/>
          <w:sz w:val="32"/>
          <w:szCs w:val="32"/>
          <w:shd w:val="clear" w:color="auto" w:fill="FFFFFF"/>
        </w:rPr>
        <w:t>%；卫生健康支出</w:t>
      </w:r>
      <w:r>
        <w:rPr>
          <w:rFonts w:hint="eastAsia" w:ascii="仿宋_GB2312" w:hAnsi="仿宋" w:eastAsia="仿宋_GB2312" w:cs="仿宋_GB2312"/>
          <w:i w:val="0"/>
          <w:caps w:val="0"/>
          <w:color w:val="auto"/>
          <w:spacing w:val="0"/>
          <w:sz w:val="32"/>
          <w:szCs w:val="32"/>
          <w:shd w:val="clear" w:color="auto" w:fill="FFFFFF"/>
          <w:lang w:val="en-US" w:eastAsia="zh-CN"/>
        </w:rPr>
        <w:t>391.18</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8.96</w:t>
      </w:r>
      <w:r>
        <w:rPr>
          <w:rFonts w:hint="default" w:ascii="仿宋_GB2312" w:hAnsi="仿宋" w:eastAsia="仿宋_GB2312" w:cs="仿宋_GB2312"/>
          <w:i w:val="0"/>
          <w:caps w:val="0"/>
          <w:color w:val="auto"/>
          <w:spacing w:val="0"/>
          <w:sz w:val="32"/>
          <w:szCs w:val="32"/>
          <w:shd w:val="clear" w:color="auto" w:fill="FFFFFF"/>
        </w:rPr>
        <w:t>%；住房保障支出</w:t>
      </w:r>
      <w:r>
        <w:rPr>
          <w:rFonts w:hint="eastAsia" w:ascii="仿宋_GB2312" w:hAnsi="仿宋" w:eastAsia="仿宋_GB2312" w:cs="仿宋_GB2312"/>
          <w:i w:val="0"/>
          <w:caps w:val="0"/>
          <w:color w:val="auto"/>
          <w:spacing w:val="0"/>
          <w:sz w:val="32"/>
          <w:szCs w:val="32"/>
          <w:shd w:val="clear" w:color="auto" w:fill="FFFFFF"/>
          <w:lang w:val="en-US" w:eastAsia="zh-CN"/>
        </w:rPr>
        <w:t>190</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3.93</w:t>
      </w:r>
      <w:r>
        <w:rPr>
          <w:rFonts w:hint="default" w:ascii="仿宋_GB2312" w:hAnsi="仿宋" w:eastAsia="仿宋_GB2312" w:cs="仿宋_GB2312"/>
          <w:i w:val="0"/>
          <w:caps w:val="0"/>
          <w:color w:val="auto"/>
          <w:spacing w:val="0"/>
          <w:sz w:val="32"/>
          <w:szCs w:val="32"/>
          <w:shd w:val="clear" w:color="auto" w:fill="FFFFFF"/>
        </w:rPr>
        <w:t>%；节能环保支出</w:t>
      </w:r>
      <w:r>
        <w:rPr>
          <w:rFonts w:hint="eastAsia" w:ascii="仿宋_GB2312" w:hAnsi="仿宋" w:eastAsia="仿宋_GB2312" w:cs="仿宋_GB2312"/>
          <w:i w:val="0"/>
          <w:caps w:val="0"/>
          <w:color w:val="auto"/>
          <w:spacing w:val="0"/>
          <w:sz w:val="32"/>
          <w:szCs w:val="32"/>
          <w:shd w:val="clear" w:color="auto" w:fill="FFFFFF"/>
          <w:lang w:val="en-US" w:eastAsia="zh-CN"/>
        </w:rPr>
        <w:t>750</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15.52</w:t>
      </w:r>
      <w:r>
        <w:rPr>
          <w:rFonts w:hint="default" w:ascii="仿宋_GB2312" w:hAnsi="仿宋" w:eastAsia="仿宋_GB2312" w:cs="仿宋_GB2312"/>
          <w:i w:val="0"/>
          <w:caps w:val="0"/>
          <w:color w:val="auto"/>
          <w:spacing w:val="0"/>
          <w:sz w:val="32"/>
          <w:szCs w:val="32"/>
          <w:shd w:val="clear" w:color="auto" w:fill="FFFFFF"/>
        </w:rPr>
        <w:t>%；城乡社区支出</w:t>
      </w:r>
      <w:r>
        <w:rPr>
          <w:rFonts w:hint="eastAsia" w:ascii="仿宋_GB2312" w:hAnsi="仿宋" w:eastAsia="仿宋_GB2312" w:cs="仿宋_GB2312"/>
          <w:i w:val="0"/>
          <w:caps w:val="0"/>
          <w:color w:val="auto"/>
          <w:spacing w:val="0"/>
          <w:sz w:val="32"/>
          <w:szCs w:val="32"/>
          <w:shd w:val="clear" w:color="auto" w:fill="FFFFFF"/>
          <w:lang w:val="en-US" w:eastAsia="zh-CN"/>
        </w:rPr>
        <w:t>509.99</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10.55</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val="en-US" w:eastAsia="zh-CN"/>
        </w:rPr>
        <w:t>农林水</w:t>
      </w:r>
      <w:r>
        <w:rPr>
          <w:rFonts w:hint="default" w:ascii="仿宋_GB2312" w:hAnsi="仿宋" w:eastAsia="仿宋_GB2312" w:cs="仿宋_GB2312"/>
          <w:i w:val="0"/>
          <w:caps w:val="0"/>
          <w:color w:val="auto"/>
          <w:spacing w:val="0"/>
          <w:sz w:val="32"/>
          <w:szCs w:val="32"/>
          <w:shd w:val="clear" w:color="auto" w:fill="FFFFFF"/>
        </w:rPr>
        <w:t>支出</w:t>
      </w:r>
      <w:r>
        <w:rPr>
          <w:rFonts w:hint="eastAsia" w:ascii="仿宋_GB2312" w:hAnsi="仿宋" w:eastAsia="仿宋_GB2312" w:cs="仿宋_GB2312"/>
          <w:i w:val="0"/>
          <w:caps w:val="0"/>
          <w:color w:val="auto"/>
          <w:spacing w:val="0"/>
          <w:sz w:val="32"/>
          <w:szCs w:val="32"/>
          <w:shd w:val="clear" w:color="auto" w:fill="FFFFFF"/>
          <w:lang w:val="en-US" w:eastAsia="zh-CN"/>
        </w:rPr>
        <w:t>1045.67</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21.64</w:t>
      </w:r>
      <w:r>
        <w:rPr>
          <w:rFonts w:hint="default" w:ascii="仿宋_GB2312" w:hAnsi="仿宋" w:eastAsia="仿宋_GB2312" w:cs="仿宋_GB2312"/>
          <w:i w:val="0"/>
          <w:caps w:val="0"/>
          <w:color w:val="auto"/>
          <w:spacing w:val="0"/>
          <w:sz w:val="32"/>
          <w:szCs w:val="32"/>
          <w:shd w:val="clear" w:color="auto" w:fill="FFFFFF"/>
        </w:rPr>
        <w:t>%。其中基本支出</w:t>
      </w:r>
      <w:r>
        <w:rPr>
          <w:rFonts w:hint="eastAsia" w:ascii="仿宋_GB2312" w:hAnsi="仿宋" w:eastAsia="仿宋_GB2312" w:cs="仿宋_GB2312"/>
          <w:i w:val="0"/>
          <w:caps w:val="0"/>
          <w:color w:val="auto"/>
          <w:spacing w:val="0"/>
          <w:sz w:val="32"/>
          <w:szCs w:val="32"/>
          <w:shd w:val="clear" w:color="auto" w:fill="FFFFFF"/>
          <w:lang w:val="en-US" w:eastAsia="zh-CN"/>
        </w:rPr>
        <w:t>1672.59</w:t>
      </w:r>
      <w:r>
        <w:rPr>
          <w:rFonts w:hint="default" w:ascii="仿宋_GB2312" w:hAnsi="仿宋" w:eastAsia="仿宋_GB2312" w:cs="仿宋_GB2312"/>
          <w:i w:val="0"/>
          <w:caps w:val="0"/>
          <w:color w:val="auto"/>
          <w:spacing w:val="0"/>
          <w:sz w:val="32"/>
          <w:szCs w:val="32"/>
          <w:shd w:val="clear" w:color="auto" w:fill="FFFFFF"/>
        </w:rPr>
        <w:t>万元，项目支出</w:t>
      </w:r>
      <w:r>
        <w:rPr>
          <w:rFonts w:hint="eastAsia" w:ascii="仿宋_GB2312" w:hAnsi="仿宋" w:eastAsia="仿宋_GB2312" w:cs="仿宋_GB2312"/>
          <w:i w:val="0"/>
          <w:caps w:val="0"/>
          <w:color w:val="auto"/>
          <w:spacing w:val="0"/>
          <w:sz w:val="32"/>
          <w:szCs w:val="32"/>
          <w:shd w:val="clear" w:color="auto" w:fill="FFFFFF"/>
          <w:lang w:val="en-US" w:eastAsia="zh-CN"/>
        </w:rPr>
        <w:t>3159.43</w:t>
      </w:r>
      <w:r>
        <w:rPr>
          <w:rFonts w:hint="default" w:ascii="仿宋_GB2312" w:hAnsi="仿宋" w:eastAsia="仿宋_GB2312" w:cs="仿宋_GB2312"/>
          <w:i w:val="0"/>
          <w:caps w:val="0"/>
          <w:color w:val="auto"/>
          <w:spacing w:val="0"/>
          <w:sz w:val="32"/>
          <w:szCs w:val="32"/>
          <w:shd w:val="clear" w:color="auto" w:fill="FFFFFF"/>
        </w:rPr>
        <w:t>万元。具体明细数字参见</w:t>
      </w:r>
      <w:r>
        <w:rPr>
          <w:rFonts w:hint="eastAsia" w:ascii="仿宋_GB2312" w:hAnsi="仿宋" w:eastAsia="仿宋_GB2312" w:cs="仿宋_GB2312"/>
          <w:i w:val="0"/>
          <w:caps w:val="0"/>
          <w:color w:val="auto"/>
          <w:spacing w:val="0"/>
          <w:sz w:val="32"/>
          <w:szCs w:val="32"/>
          <w:shd w:val="clear" w:color="auto" w:fill="FFFFFF"/>
          <w:lang w:eastAsia="zh-CN"/>
        </w:rPr>
        <w:t>2024</w:t>
      </w:r>
      <w:r>
        <w:rPr>
          <w:rFonts w:hint="default" w:ascii="仿宋_GB2312" w:hAnsi="仿宋" w:eastAsia="仿宋_GB2312" w:cs="仿宋_GB2312"/>
          <w:i w:val="0"/>
          <w:caps w:val="0"/>
          <w:color w:val="auto"/>
          <w:spacing w:val="0"/>
          <w:sz w:val="32"/>
          <w:szCs w:val="32"/>
          <w:shd w:val="clear" w:color="auto" w:fill="FFFFFF"/>
        </w:rPr>
        <w:t>年古饶镇部门预算公开表。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auto"/>
          <w:spacing w:val="0"/>
          <w:sz w:val="24"/>
          <w:szCs w:val="24"/>
        </w:rPr>
      </w:pPr>
      <w:r>
        <w:rPr>
          <w:rFonts w:hint="default" w:ascii="黑体" w:hAnsi="宋体" w:eastAsia="黑体" w:cs="黑体"/>
          <w:i w:val="0"/>
          <w:caps w:val="0"/>
          <w:color w:val="auto"/>
          <w:spacing w:val="0"/>
          <w:sz w:val="32"/>
          <w:szCs w:val="32"/>
          <w:shd w:val="clear" w:color="auto" w:fill="FFFFFF"/>
        </w:rPr>
        <w:t>二、关于</w:t>
      </w:r>
      <w:r>
        <w:rPr>
          <w:rFonts w:hint="eastAsia" w:ascii="黑体" w:hAnsi="宋体" w:eastAsia="黑体" w:cs="黑体"/>
          <w:i w:val="0"/>
          <w:caps w:val="0"/>
          <w:color w:val="auto"/>
          <w:spacing w:val="0"/>
          <w:sz w:val="32"/>
          <w:szCs w:val="32"/>
          <w:shd w:val="clear" w:color="auto" w:fill="FFFFFF"/>
          <w:lang w:eastAsia="zh-CN"/>
        </w:rPr>
        <w:t>2024</w:t>
      </w:r>
      <w:r>
        <w:rPr>
          <w:rFonts w:hint="default" w:ascii="黑体" w:hAnsi="宋体" w:eastAsia="黑体" w:cs="黑体"/>
          <w:i w:val="0"/>
          <w:caps w:val="0"/>
          <w:color w:val="auto"/>
          <w:spacing w:val="0"/>
          <w:sz w:val="32"/>
          <w:szCs w:val="32"/>
          <w:shd w:val="clear" w:color="auto" w:fill="FFFFFF"/>
        </w:rPr>
        <w:t>年一般公共预算拨款情况说明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auto"/>
          <w:spacing w:val="0"/>
          <w:sz w:val="24"/>
          <w:szCs w:val="24"/>
        </w:rPr>
      </w:pPr>
      <w:r>
        <w:rPr>
          <w:rFonts w:ascii="楷体_GB2312" w:hAnsi="楷体_GB2312" w:eastAsia="楷体_GB2312" w:cs="楷体_GB2312"/>
          <w:b/>
          <w:i w:val="0"/>
          <w:caps w:val="0"/>
          <w:color w:val="auto"/>
          <w:spacing w:val="0"/>
          <w:sz w:val="32"/>
          <w:szCs w:val="32"/>
          <w:shd w:val="clear" w:color="auto" w:fill="FFFFFF"/>
        </w:rPr>
        <w:t>（一）一般公共预算拨款规模变化情况。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仿宋_GB2312" w:hAnsi="仿宋" w:eastAsia="仿宋_GB2312" w:cs="仿宋_GB2312"/>
          <w:i w:val="0"/>
          <w:caps w:val="0"/>
          <w:color w:val="auto"/>
          <w:spacing w:val="0"/>
          <w:sz w:val="32"/>
          <w:szCs w:val="32"/>
          <w:shd w:val="clear" w:color="auto" w:fill="FFFFFF"/>
          <w:lang w:eastAsia="zh-CN"/>
        </w:rPr>
      </w:pPr>
      <w:r>
        <w:rPr>
          <w:rFonts w:hint="default" w:ascii="仿宋_GB2312" w:hAnsi="仿宋" w:eastAsia="仿宋_GB2312" w:cs="仿宋_GB2312"/>
          <w:i w:val="0"/>
          <w:caps w:val="0"/>
          <w:color w:val="auto"/>
          <w:spacing w:val="0"/>
          <w:sz w:val="32"/>
          <w:szCs w:val="32"/>
          <w:shd w:val="clear" w:color="auto" w:fill="FFFFFF"/>
        </w:rPr>
        <w:t>淮北市烈山区古饶镇</w:t>
      </w:r>
      <w:r>
        <w:rPr>
          <w:rFonts w:hint="eastAsia" w:ascii="仿宋_GB2312" w:hAnsi="仿宋" w:eastAsia="仿宋_GB2312" w:cs="仿宋_GB2312"/>
          <w:i w:val="0"/>
          <w:caps w:val="0"/>
          <w:color w:val="auto"/>
          <w:spacing w:val="0"/>
          <w:sz w:val="32"/>
          <w:szCs w:val="32"/>
          <w:shd w:val="clear" w:color="auto" w:fill="FFFFFF"/>
          <w:lang w:eastAsia="zh-CN"/>
        </w:rPr>
        <w:t>2024</w:t>
      </w:r>
      <w:r>
        <w:rPr>
          <w:rFonts w:hint="default" w:ascii="仿宋_GB2312" w:hAnsi="仿宋" w:eastAsia="仿宋_GB2312" w:cs="仿宋_GB2312"/>
          <w:i w:val="0"/>
          <w:caps w:val="0"/>
          <w:color w:val="auto"/>
          <w:spacing w:val="0"/>
          <w:sz w:val="32"/>
          <w:szCs w:val="32"/>
          <w:shd w:val="clear" w:color="auto" w:fill="FFFFFF"/>
        </w:rPr>
        <w:t>年收入预算</w:t>
      </w:r>
      <w:r>
        <w:rPr>
          <w:rFonts w:hint="eastAsia" w:ascii="仿宋_GB2312" w:hAnsi="仿宋" w:eastAsia="仿宋_GB2312" w:cs="仿宋_GB2312"/>
          <w:i w:val="0"/>
          <w:caps w:val="0"/>
          <w:color w:val="auto"/>
          <w:spacing w:val="0"/>
          <w:sz w:val="32"/>
          <w:szCs w:val="32"/>
          <w:shd w:val="clear" w:color="auto" w:fill="FFFFFF"/>
          <w:lang w:val="en-US" w:eastAsia="zh-CN"/>
        </w:rPr>
        <w:t>4832.02</w:t>
      </w:r>
      <w:r>
        <w:rPr>
          <w:rFonts w:hint="default" w:ascii="仿宋_GB2312" w:hAnsi="仿宋" w:eastAsia="仿宋_GB2312" w:cs="仿宋_GB2312"/>
          <w:i w:val="0"/>
          <w:caps w:val="0"/>
          <w:color w:val="auto"/>
          <w:spacing w:val="0"/>
          <w:sz w:val="32"/>
          <w:szCs w:val="32"/>
          <w:shd w:val="clear" w:color="auto" w:fill="FFFFFF"/>
        </w:rPr>
        <w:t>万元</w:t>
      </w:r>
      <w:r>
        <w:rPr>
          <w:rFonts w:hint="eastAsia" w:ascii="仿宋_GB2312" w:hAnsi="仿宋" w:eastAsia="仿宋_GB2312" w:cs="仿宋_GB2312"/>
          <w:i w:val="0"/>
          <w:caps w:val="0"/>
          <w:color w:val="auto"/>
          <w:spacing w:val="0"/>
          <w:sz w:val="32"/>
          <w:szCs w:val="32"/>
          <w:shd w:val="clear" w:color="auto" w:fill="FFFFFF"/>
          <w:lang w:eastAsia="zh-CN"/>
        </w:rPr>
        <w:t>，</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年预算增加</w:t>
      </w:r>
      <w:r>
        <w:rPr>
          <w:rFonts w:hint="eastAsia" w:ascii="仿宋_GB2312" w:hAnsi="仿宋" w:eastAsia="仿宋_GB2312" w:cs="仿宋_GB2312"/>
          <w:i w:val="0"/>
          <w:caps w:val="0"/>
          <w:color w:val="auto"/>
          <w:spacing w:val="0"/>
          <w:sz w:val="32"/>
          <w:szCs w:val="32"/>
          <w:shd w:val="clear" w:color="auto" w:fill="FFFFFF"/>
          <w:lang w:val="en-US" w:eastAsia="zh-CN"/>
        </w:rPr>
        <w:t>1339.12</w:t>
      </w:r>
      <w:r>
        <w:rPr>
          <w:rFonts w:hint="default" w:ascii="仿宋_GB2312" w:hAnsi="仿宋" w:eastAsia="仿宋_GB2312" w:cs="仿宋_GB2312"/>
          <w:i w:val="0"/>
          <w:caps w:val="0"/>
          <w:color w:val="auto"/>
          <w:spacing w:val="0"/>
          <w:sz w:val="32"/>
          <w:szCs w:val="32"/>
          <w:shd w:val="clear" w:color="auto" w:fill="FFFFFF"/>
        </w:rPr>
        <w:t>万元，增长</w:t>
      </w:r>
      <w:r>
        <w:rPr>
          <w:rFonts w:hint="eastAsia" w:ascii="仿宋_GB2312" w:hAnsi="仿宋" w:eastAsia="仿宋_GB2312" w:cs="仿宋_GB2312"/>
          <w:i w:val="0"/>
          <w:caps w:val="0"/>
          <w:color w:val="auto"/>
          <w:spacing w:val="0"/>
          <w:sz w:val="32"/>
          <w:szCs w:val="32"/>
          <w:shd w:val="clear" w:color="auto" w:fill="FFFFFF"/>
          <w:lang w:val="en-US" w:eastAsia="zh-CN"/>
        </w:rPr>
        <w:t>38.34</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auto"/>
          <w:spacing w:val="0"/>
          <w:sz w:val="24"/>
          <w:szCs w:val="24"/>
        </w:rPr>
      </w:pPr>
      <w:r>
        <w:rPr>
          <w:rFonts w:hint="default" w:ascii="楷体_GB2312" w:hAnsi="楷体_GB2312" w:eastAsia="楷体_GB2312" w:cs="楷体_GB2312"/>
          <w:b/>
          <w:i w:val="0"/>
          <w:caps w:val="0"/>
          <w:color w:val="auto"/>
          <w:spacing w:val="0"/>
          <w:sz w:val="32"/>
          <w:szCs w:val="32"/>
          <w:shd w:val="clear" w:color="auto" w:fill="FFFFFF"/>
        </w:rPr>
        <w:t>（二）一般公共预算拨款结构情况。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1. 一般公共服务支出</w:t>
      </w:r>
      <w:r>
        <w:rPr>
          <w:rFonts w:hint="eastAsia" w:ascii="仿宋_GB2312" w:hAnsi="仿宋" w:eastAsia="仿宋_GB2312" w:cs="仿宋_GB2312"/>
          <w:i w:val="0"/>
          <w:caps w:val="0"/>
          <w:color w:val="auto"/>
          <w:spacing w:val="0"/>
          <w:sz w:val="32"/>
          <w:szCs w:val="32"/>
          <w:shd w:val="clear" w:color="auto" w:fill="FFFFFF"/>
          <w:lang w:val="en-US" w:eastAsia="zh-CN"/>
        </w:rPr>
        <w:t>1723.77</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35.85</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w:t>
      </w:r>
      <w:r>
        <w:rPr>
          <w:rFonts w:hint="eastAsia" w:ascii="仿宋_GB2312" w:hAnsi="仿宋" w:eastAsia="仿宋_GB2312" w:cs="仿宋_GB2312"/>
          <w:i w:val="0"/>
          <w:caps w:val="0"/>
          <w:color w:val="auto"/>
          <w:spacing w:val="0"/>
          <w:sz w:val="32"/>
          <w:szCs w:val="32"/>
          <w:shd w:val="clear" w:color="auto" w:fill="FFFFFF"/>
          <w:lang w:val="en-US" w:eastAsia="zh-CN"/>
        </w:rPr>
        <w:t>增加343.87</w:t>
      </w:r>
      <w:r>
        <w:rPr>
          <w:rFonts w:hint="default" w:ascii="仿宋_GB2312" w:hAnsi="仿宋" w:eastAsia="仿宋_GB2312" w:cs="仿宋_GB2312"/>
          <w:i w:val="0"/>
          <w:caps w:val="0"/>
          <w:color w:val="auto"/>
          <w:spacing w:val="0"/>
          <w:sz w:val="32"/>
          <w:szCs w:val="32"/>
          <w:shd w:val="clear" w:color="auto" w:fill="FFFFFF"/>
        </w:rPr>
        <w:t>万元，</w:t>
      </w:r>
      <w:r>
        <w:rPr>
          <w:rFonts w:hint="eastAsia" w:ascii="仿宋_GB2312" w:hAnsi="仿宋" w:eastAsia="仿宋_GB2312" w:cs="仿宋_GB2312"/>
          <w:i w:val="0"/>
          <w:caps w:val="0"/>
          <w:color w:val="auto"/>
          <w:spacing w:val="0"/>
          <w:sz w:val="32"/>
          <w:szCs w:val="32"/>
          <w:shd w:val="clear" w:color="auto" w:fill="FFFFFF"/>
          <w:lang w:val="en-US" w:eastAsia="zh-CN"/>
        </w:rPr>
        <w:t>增长24.92</w:t>
      </w:r>
      <w:r>
        <w:rPr>
          <w:rFonts w:hint="default" w:ascii="仿宋_GB2312" w:hAnsi="仿宋" w:eastAsia="仿宋_GB2312" w:cs="仿宋_GB2312"/>
          <w:i w:val="0"/>
          <w:caps w:val="0"/>
          <w:color w:val="auto"/>
          <w:spacing w:val="0"/>
          <w:sz w:val="32"/>
          <w:szCs w:val="32"/>
          <w:shd w:val="clear" w:color="auto" w:fill="FFFFFF"/>
        </w:rPr>
        <w:t>%，增长原因主要是职工工资变动。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2.社会保障和就业支出</w:t>
      </w:r>
      <w:r>
        <w:rPr>
          <w:rFonts w:hint="eastAsia" w:ascii="仿宋_GB2312" w:hAnsi="仿宋" w:eastAsia="仿宋_GB2312" w:cs="仿宋_GB2312"/>
          <w:i w:val="0"/>
          <w:caps w:val="0"/>
          <w:color w:val="auto"/>
          <w:spacing w:val="0"/>
          <w:sz w:val="32"/>
          <w:szCs w:val="32"/>
          <w:shd w:val="clear" w:color="auto" w:fill="FFFFFF"/>
          <w:lang w:val="en-US" w:eastAsia="zh-CN"/>
        </w:rPr>
        <w:t>171.41</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3.55</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w:t>
      </w:r>
      <w:r>
        <w:rPr>
          <w:rFonts w:hint="eastAsia" w:ascii="仿宋_GB2312" w:hAnsi="仿宋" w:eastAsia="仿宋_GB2312" w:cs="仿宋_GB2312"/>
          <w:i w:val="0"/>
          <w:caps w:val="0"/>
          <w:color w:val="auto"/>
          <w:spacing w:val="0"/>
          <w:sz w:val="32"/>
          <w:szCs w:val="32"/>
          <w:shd w:val="clear" w:color="auto" w:fill="FFFFFF"/>
          <w:lang w:val="en-US" w:eastAsia="zh-CN"/>
        </w:rPr>
        <w:t>减少25.69</w:t>
      </w:r>
      <w:r>
        <w:rPr>
          <w:rFonts w:hint="default" w:ascii="仿宋_GB2312" w:hAnsi="仿宋" w:eastAsia="仿宋_GB2312" w:cs="仿宋_GB2312"/>
          <w:i w:val="0"/>
          <w:caps w:val="0"/>
          <w:color w:val="auto"/>
          <w:spacing w:val="0"/>
          <w:sz w:val="32"/>
          <w:szCs w:val="32"/>
          <w:shd w:val="clear" w:color="auto" w:fill="FFFFFF"/>
        </w:rPr>
        <w:t>万元，</w:t>
      </w:r>
      <w:r>
        <w:rPr>
          <w:rFonts w:hint="eastAsia" w:ascii="仿宋_GB2312" w:hAnsi="仿宋" w:eastAsia="仿宋_GB2312" w:cs="仿宋_GB2312"/>
          <w:i w:val="0"/>
          <w:caps w:val="0"/>
          <w:color w:val="auto"/>
          <w:spacing w:val="0"/>
          <w:sz w:val="32"/>
          <w:szCs w:val="32"/>
          <w:shd w:val="clear" w:color="auto" w:fill="FFFFFF"/>
          <w:lang w:val="en-US" w:eastAsia="zh-CN"/>
        </w:rPr>
        <w:t>下降13.03</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val="en-US" w:eastAsia="zh-CN"/>
        </w:rPr>
        <w:t>下降</w:t>
      </w:r>
      <w:r>
        <w:rPr>
          <w:rFonts w:hint="default" w:ascii="仿宋_GB2312" w:hAnsi="仿宋" w:eastAsia="仿宋_GB2312" w:cs="仿宋_GB2312"/>
          <w:i w:val="0"/>
          <w:caps w:val="0"/>
          <w:color w:val="auto"/>
          <w:spacing w:val="0"/>
          <w:sz w:val="32"/>
          <w:szCs w:val="32"/>
          <w:shd w:val="clear" w:color="auto" w:fill="FFFFFF"/>
        </w:rPr>
        <w:t>原因主要是人员</w:t>
      </w:r>
      <w:r>
        <w:rPr>
          <w:rFonts w:hint="eastAsia" w:ascii="仿宋_GB2312" w:hAnsi="仿宋" w:eastAsia="仿宋_GB2312" w:cs="仿宋_GB2312"/>
          <w:i w:val="0"/>
          <w:caps w:val="0"/>
          <w:color w:val="auto"/>
          <w:spacing w:val="0"/>
          <w:sz w:val="32"/>
          <w:szCs w:val="32"/>
          <w:shd w:val="clear" w:color="auto" w:fill="FFFFFF"/>
          <w:lang w:val="en-US" w:eastAsia="zh-CN"/>
        </w:rPr>
        <w:t>调出</w:t>
      </w:r>
      <w:r>
        <w:rPr>
          <w:rFonts w:hint="default" w:ascii="仿宋_GB2312" w:hAnsi="仿宋" w:eastAsia="仿宋_GB2312" w:cs="仿宋_GB2312"/>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3.</w:t>
      </w:r>
      <w:r>
        <w:rPr>
          <w:rFonts w:hint="default" w:ascii="仿宋_GB2312" w:hAnsi="仿宋" w:eastAsia="仿宋_GB2312" w:cs="仿宋_GB2312"/>
          <w:i w:val="0"/>
          <w:caps w:val="0"/>
          <w:color w:val="auto"/>
          <w:spacing w:val="0"/>
          <w:sz w:val="32"/>
          <w:szCs w:val="32"/>
          <w:shd w:val="clear" w:color="auto" w:fill="FFFFFF"/>
        </w:rPr>
        <w:t>住房保障支出</w:t>
      </w:r>
      <w:r>
        <w:rPr>
          <w:rFonts w:hint="eastAsia" w:ascii="仿宋_GB2312" w:hAnsi="仿宋" w:eastAsia="仿宋_GB2312" w:cs="仿宋_GB2312"/>
          <w:i w:val="0"/>
          <w:caps w:val="0"/>
          <w:color w:val="auto"/>
          <w:spacing w:val="0"/>
          <w:sz w:val="32"/>
          <w:szCs w:val="32"/>
          <w:shd w:val="clear" w:color="auto" w:fill="FFFFFF"/>
          <w:lang w:val="en-US" w:eastAsia="zh-CN"/>
        </w:rPr>
        <w:t>190</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3.93</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年预算增加</w:t>
      </w:r>
      <w:r>
        <w:rPr>
          <w:rFonts w:hint="eastAsia" w:ascii="仿宋_GB2312" w:hAnsi="仿宋" w:eastAsia="仿宋_GB2312" w:cs="仿宋_GB2312"/>
          <w:i w:val="0"/>
          <w:caps w:val="0"/>
          <w:color w:val="auto"/>
          <w:spacing w:val="0"/>
          <w:sz w:val="32"/>
          <w:szCs w:val="32"/>
          <w:shd w:val="clear" w:color="auto" w:fill="FFFFFF"/>
          <w:lang w:val="en-US" w:eastAsia="zh-CN"/>
        </w:rPr>
        <w:t>29.1</w:t>
      </w:r>
      <w:r>
        <w:rPr>
          <w:rFonts w:hint="default" w:ascii="仿宋_GB2312" w:hAnsi="仿宋" w:eastAsia="仿宋_GB2312" w:cs="仿宋_GB2312"/>
          <w:i w:val="0"/>
          <w:caps w:val="0"/>
          <w:color w:val="auto"/>
          <w:spacing w:val="0"/>
          <w:sz w:val="32"/>
          <w:szCs w:val="32"/>
          <w:shd w:val="clear" w:color="auto" w:fill="FFFFFF"/>
        </w:rPr>
        <w:t>万元，增加</w:t>
      </w:r>
      <w:r>
        <w:rPr>
          <w:rFonts w:hint="eastAsia" w:ascii="仿宋_GB2312" w:hAnsi="仿宋" w:eastAsia="仿宋_GB2312" w:cs="仿宋_GB2312"/>
          <w:i w:val="0"/>
          <w:caps w:val="0"/>
          <w:color w:val="auto"/>
          <w:spacing w:val="0"/>
          <w:sz w:val="32"/>
          <w:szCs w:val="32"/>
          <w:shd w:val="clear" w:color="auto" w:fill="FFFFFF"/>
          <w:lang w:val="en-US" w:eastAsia="zh-CN"/>
        </w:rPr>
        <w:t>18.09</w:t>
      </w:r>
      <w:r>
        <w:rPr>
          <w:rFonts w:hint="default" w:ascii="仿宋_GB2312" w:hAnsi="仿宋" w:eastAsia="仿宋_GB2312" w:cs="仿宋_GB2312"/>
          <w:i w:val="0"/>
          <w:caps w:val="0"/>
          <w:color w:val="auto"/>
          <w:spacing w:val="0"/>
          <w:sz w:val="32"/>
          <w:szCs w:val="32"/>
          <w:shd w:val="clear" w:color="auto" w:fill="FFFFFF"/>
        </w:rPr>
        <w:t>%，增加原因主要是人员</w:t>
      </w:r>
      <w:r>
        <w:rPr>
          <w:rFonts w:hint="eastAsia" w:ascii="仿宋_GB2312" w:hAnsi="仿宋" w:eastAsia="仿宋_GB2312" w:cs="仿宋_GB2312"/>
          <w:i w:val="0"/>
          <w:caps w:val="0"/>
          <w:color w:val="auto"/>
          <w:spacing w:val="0"/>
          <w:sz w:val="32"/>
          <w:szCs w:val="32"/>
          <w:shd w:val="clear" w:color="auto" w:fill="FFFFFF"/>
          <w:lang w:val="en-US" w:eastAsia="zh-CN"/>
        </w:rPr>
        <w:t>工资调整</w:t>
      </w:r>
      <w:r>
        <w:rPr>
          <w:rFonts w:hint="default" w:ascii="仿宋_GB2312" w:hAnsi="仿宋" w:eastAsia="仿宋_GB2312" w:cs="仿宋_GB2312"/>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4.</w:t>
      </w:r>
      <w:r>
        <w:rPr>
          <w:rFonts w:hint="default" w:ascii="仿宋_GB2312" w:hAnsi="仿宋" w:eastAsia="仿宋_GB2312" w:cs="仿宋_GB2312"/>
          <w:i w:val="0"/>
          <w:caps w:val="0"/>
          <w:color w:val="auto"/>
          <w:spacing w:val="0"/>
          <w:sz w:val="32"/>
          <w:szCs w:val="32"/>
          <w:shd w:val="clear" w:color="auto" w:fill="FFFFFF"/>
        </w:rPr>
        <w:t>卫生健康支出</w:t>
      </w:r>
      <w:r>
        <w:rPr>
          <w:rFonts w:hint="eastAsia" w:ascii="仿宋_GB2312" w:hAnsi="仿宋" w:eastAsia="仿宋_GB2312" w:cs="仿宋_GB2312"/>
          <w:i w:val="0"/>
          <w:caps w:val="0"/>
          <w:color w:val="auto"/>
          <w:spacing w:val="0"/>
          <w:sz w:val="32"/>
          <w:szCs w:val="32"/>
          <w:shd w:val="clear" w:color="auto" w:fill="FFFFFF"/>
          <w:lang w:val="en-US" w:eastAsia="zh-CN"/>
        </w:rPr>
        <w:t>391.18</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8.96</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w:t>
      </w:r>
      <w:r>
        <w:rPr>
          <w:rFonts w:hint="eastAsia" w:ascii="仿宋_GB2312" w:hAnsi="仿宋" w:eastAsia="仿宋_GB2312" w:cs="仿宋_GB2312"/>
          <w:i w:val="0"/>
          <w:caps w:val="0"/>
          <w:color w:val="auto"/>
          <w:spacing w:val="0"/>
          <w:sz w:val="32"/>
          <w:szCs w:val="32"/>
          <w:shd w:val="clear" w:color="auto" w:fill="FFFFFF"/>
          <w:lang w:val="en-US" w:eastAsia="zh-CN"/>
        </w:rPr>
        <w:t>增加334.88</w:t>
      </w:r>
      <w:r>
        <w:rPr>
          <w:rFonts w:hint="default" w:ascii="仿宋_GB2312" w:hAnsi="仿宋" w:eastAsia="仿宋_GB2312" w:cs="仿宋_GB2312"/>
          <w:i w:val="0"/>
          <w:caps w:val="0"/>
          <w:color w:val="auto"/>
          <w:spacing w:val="0"/>
          <w:sz w:val="32"/>
          <w:szCs w:val="32"/>
          <w:shd w:val="clear" w:color="auto" w:fill="FFFFFF"/>
        </w:rPr>
        <w:t>万元，</w:t>
      </w:r>
      <w:r>
        <w:rPr>
          <w:rFonts w:hint="eastAsia" w:ascii="仿宋_GB2312" w:hAnsi="仿宋" w:eastAsia="仿宋_GB2312" w:cs="仿宋_GB2312"/>
          <w:i w:val="0"/>
          <w:caps w:val="0"/>
          <w:color w:val="auto"/>
          <w:spacing w:val="0"/>
          <w:sz w:val="32"/>
          <w:szCs w:val="32"/>
          <w:shd w:val="clear" w:color="auto" w:fill="FFFFFF"/>
          <w:lang w:val="en-US" w:eastAsia="zh-CN"/>
        </w:rPr>
        <w:t>增长594.81</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val="en-US" w:eastAsia="zh-CN"/>
        </w:rPr>
        <w:t>增加</w:t>
      </w:r>
      <w:r>
        <w:rPr>
          <w:rFonts w:hint="default" w:ascii="仿宋_GB2312" w:hAnsi="仿宋" w:eastAsia="仿宋_GB2312" w:cs="仿宋_GB2312"/>
          <w:i w:val="0"/>
          <w:caps w:val="0"/>
          <w:color w:val="auto"/>
          <w:spacing w:val="0"/>
          <w:sz w:val="32"/>
          <w:szCs w:val="32"/>
          <w:shd w:val="clear" w:color="auto" w:fill="FFFFFF"/>
        </w:rPr>
        <w:t>原因主要是</w:t>
      </w:r>
      <w:r>
        <w:rPr>
          <w:rFonts w:hint="eastAsia" w:ascii="仿宋_GB2312" w:hAnsi="仿宋" w:eastAsia="仿宋_GB2312" w:cs="仿宋_GB2312"/>
          <w:i w:val="0"/>
          <w:caps w:val="0"/>
          <w:color w:val="auto"/>
          <w:spacing w:val="0"/>
          <w:sz w:val="32"/>
          <w:szCs w:val="32"/>
          <w:shd w:val="clear" w:color="auto" w:fill="FFFFFF"/>
          <w:lang w:val="en-US" w:eastAsia="zh-CN"/>
        </w:rPr>
        <w:t>区卫健委下拨的专项经费做入年初预算</w:t>
      </w:r>
      <w:r>
        <w:rPr>
          <w:rFonts w:hint="default" w:ascii="仿宋_GB2312" w:hAnsi="仿宋" w:eastAsia="仿宋_GB2312" w:cs="仿宋_GB2312"/>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5.节能环保支出</w:t>
      </w:r>
      <w:r>
        <w:rPr>
          <w:rFonts w:hint="eastAsia" w:ascii="仿宋_GB2312" w:hAnsi="仿宋" w:eastAsia="仿宋_GB2312" w:cs="仿宋_GB2312"/>
          <w:i w:val="0"/>
          <w:caps w:val="0"/>
          <w:color w:val="auto"/>
          <w:spacing w:val="0"/>
          <w:sz w:val="32"/>
          <w:szCs w:val="32"/>
          <w:shd w:val="clear" w:color="auto" w:fill="FFFFFF"/>
          <w:lang w:val="en-US" w:eastAsia="zh-CN"/>
        </w:rPr>
        <w:t>750</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15.52</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年预算减</w:t>
      </w:r>
      <w:r>
        <w:rPr>
          <w:rFonts w:hint="eastAsia" w:ascii="仿宋_GB2312" w:hAnsi="仿宋" w:eastAsia="仿宋_GB2312" w:cs="仿宋_GB2312"/>
          <w:i w:val="0"/>
          <w:caps w:val="0"/>
          <w:color w:val="auto"/>
          <w:spacing w:val="0"/>
          <w:sz w:val="32"/>
          <w:szCs w:val="32"/>
          <w:shd w:val="clear" w:color="auto" w:fill="FFFFFF"/>
          <w:lang w:val="en-US" w:eastAsia="zh-CN"/>
        </w:rPr>
        <w:t>增加265</w:t>
      </w:r>
      <w:r>
        <w:rPr>
          <w:rFonts w:hint="default" w:ascii="仿宋_GB2312" w:hAnsi="仿宋" w:eastAsia="仿宋_GB2312" w:cs="仿宋_GB2312"/>
          <w:i w:val="0"/>
          <w:caps w:val="0"/>
          <w:color w:val="auto"/>
          <w:spacing w:val="0"/>
          <w:sz w:val="32"/>
          <w:szCs w:val="32"/>
          <w:shd w:val="clear" w:color="auto" w:fill="FFFFFF"/>
        </w:rPr>
        <w:t>万元，</w:t>
      </w:r>
      <w:r>
        <w:rPr>
          <w:rFonts w:hint="eastAsia" w:ascii="仿宋_GB2312" w:hAnsi="仿宋" w:eastAsia="仿宋_GB2312" w:cs="仿宋_GB2312"/>
          <w:i w:val="0"/>
          <w:caps w:val="0"/>
          <w:color w:val="auto"/>
          <w:spacing w:val="0"/>
          <w:sz w:val="32"/>
          <w:szCs w:val="32"/>
          <w:shd w:val="clear" w:color="auto" w:fill="FFFFFF"/>
          <w:lang w:val="en-US" w:eastAsia="zh-CN"/>
        </w:rPr>
        <w:t>增长54.64</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val="en-US" w:eastAsia="zh-CN"/>
        </w:rPr>
        <w:t>增加</w:t>
      </w:r>
      <w:r>
        <w:rPr>
          <w:rFonts w:hint="default" w:ascii="仿宋_GB2312" w:hAnsi="仿宋" w:eastAsia="仿宋_GB2312" w:cs="仿宋_GB2312"/>
          <w:i w:val="0"/>
          <w:caps w:val="0"/>
          <w:color w:val="auto"/>
          <w:spacing w:val="0"/>
          <w:sz w:val="32"/>
          <w:szCs w:val="32"/>
          <w:shd w:val="clear" w:color="auto" w:fill="FFFFFF"/>
        </w:rPr>
        <w:t>原因主要是</w:t>
      </w:r>
      <w:r>
        <w:rPr>
          <w:rFonts w:hint="eastAsia" w:ascii="仿宋_GB2312" w:hAnsi="仿宋" w:eastAsia="仿宋_GB2312" w:cs="仿宋_GB2312"/>
          <w:i w:val="0"/>
          <w:caps w:val="0"/>
          <w:color w:val="auto"/>
          <w:spacing w:val="0"/>
          <w:sz w:val="32"/>
          <w:szCs w:val="32"/>
          <w:shd w:val="clear" w:color="auto" w:fill="FFFFFF"/>
          <w:lang w:val="en-US" w:eastAsia="zh-CN"/>
        </w:rPr>
        <w:t>秸秆禁烧生活补助预算做入年初预算</w:t>
      </w:r>
      <w:r>
        <w:rPr>
          <w:rFonts w:hint="default" w:ascii="仿宋_GB2312" w:hAnsi="仿宋" w:eastAsia="仿宋_GB2312" w:cs="仿宋_GB2312"/>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6.</w:t>
      </w:r>
      <w:r>
        <w:rPr>
          <w:rFonts w:hint="default" w:ascii="仿宋_GB2312" w:hAnsi="仿宋" w:eastAsia="仿宋_GB2312" w:cs="仿宋_GB2312"/>
          <w:i w:val="0"/>
          <w:caps w:val="0"/>
          <w:color w:val="auto"/>
          <w:spacing w:val="0"/>
          <w:sz w:val="32"/>
          <w:szCs w:val="32"/>
          <w:shd w:val="clear" w:color="auto" w:fill="FFFFFF"/>
        </w:rPr>
        <w:t>城乡社区支出</w:t>
      </w:r>
      <w:r>
        <w:rPr>
          <w:rFonts w:hint="eastAsia" w:ascii="仿宋_GB2312" w:hAnsi="仿宋" w:eastAsia="仿宋_GB2312" w:cs="仿宋_GB2312"/>
          <w:i w:val="0"/>
          <w:caps w:val="0"/>
          <w:color w:val="auto"/>
          <w:spacing w:val="0"/>
          <w:sz w:val="32"/>
          <w:szCs w:val="32"/>
          <w:shd w:val="clear" w:color="auto" w:fill="FFFFFF"/>
          <w:lang w:val="en-US" w:eastAsia="zh-CN"/>
        </w:rPr>
        <w:t>509.99</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10.55</w:t>
      </w:r>
      <w:r>
        <w:rPr>
          <w:rFonts w:hint="default" w:ascii="仿宋_GB2312" w:hAnsi="仿宋" w:eastAsia="仿宋_GB2312" w:cs="仿宋_GB2312"/>
          <w:i w:val="0"/>
          <w:caps w:val="0"/>
          <w:color w:val="auto"/>
          <w:spacing w:val="0"/>
          <w:sz w:val="32"/>
          <w:szCs w:val="32"/>
          <w:shd w:val="clear" w:color="auto" w:fill="FFFFFF"/>
        </w:rPr>
        <w:t>%，比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年预算</w:t>
      </w:r>
      <w:r>
        <w:rPr>
          <w:rFonts w:hint="eastAsia" w:ascii="仿宋_GB2312" w:hAnsi="仿宋" w:eastAsia="仿宋_GB2312" w:cs="仿宋_GB2312"/>
          <w:i w:val="0"/>
          <w:caps w:val="0"/>
          <w:color w:val="auto"/>
          <w:spacing w:val="0"/>
          <w:sz w:val="32"/>
          <w:szCs w:val="32"/>
          <w:shd w:val="clear" w:color="auto" w:fill="FFFFFF"/>
          <w:lang w:val="en-US" w:eastAsia="zh-CN"/>
        </w:rPr>
        <w:t>减少653.71</w:t>
      </w:r>
      <w:r>
        <w:rPr>
          <w:rFonts w:hint="default" w:ascii="仿宋_GB2312" w:hAnsi="仿宋" w:eastAsia="仿宋_GB2312" w:cs="仿宋_GB2312"/>
          <w:i w:val="0"/>
          <w:caps w:val="0"/>
          <w:color w:val="auto"/>
          <w:spacing w:val="0"/>
          <w:sz w:val="32"/>
          <w:szCs w:val="32"/>
          <w:shd w:val="clear" w:color="auto" w:fill="FFFFFF"/>
        </w:rPr>
        <w:t>万元，</w:t>
      </w:r>
      <w:r>
        <w:rPr>
          <w:rFonts w:hint="eastAsia" w:ascii="仿宋_GB2312" w:hAnsi="仿宋" w:eastAsia="仿宋_GB2312" w:cs="仿宋_GB2312"/>
          <w:i w:val="0"/>
          <w:caps w:val="0"/>
          <w:color w:val="auto"/>
          <w:spacing w:val="0"/>
          <w:sz w:val="32"/>
          <w:szCs w:val="32"/>
          <w:shd w:val="clear" w:color="auto" w:fill="FFFFFF"/>
          <w:lang w:val="en-US" w:eastAsia="zh-CN"/>
        </w:rPr>
        <w:t>下降56.18</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val="en-US" w:eastAsia="zh-CN"/>
        </w:rPr>
        <w:t>减少</w:t>
      </w:r>
      <w:r>
        <w:rPr>
          <w:rFonts w:hint="default" w:ascii="仿宋_GB2312" w:hAnsi="仿宋" w:eastAsia="仿宋_GB2312" w:cs="仿宋_GB2312"/>
          <w:i w:val="0"/>
          <w:caps w:val="0"/>
          <w:color w:val="auto"/>
          <w:spacing w:val="0"/>
          <w:sz w:val="32"/>
          <w:szCs w:val="32"/>
          <w:shd w:val="clear" w:color="auto" w:fill="FFFFFF"/>
        </w:rPr>
        <w:t>原因主要是</w:t>
      </w:r>
      <w:r>
        <w:rPr>
          <w:rFonts w:hint="eastAsia" w:ascii="仿宋_GB2312" w:hAnsi="仿宋" w:eastAsia="仿宋_GB2312" w:cs="仿宋_GB2312"/>
          <w:i w:val="0"/>
          <w:caps w:val="0"/>
          <w:color w:val="auto"/>
          <w:spacing w:val="0"/>
          <w:sz w:val="32"/>
          <w:szCs w:val="32"/>
          <w:shd w:val="clear" w:color="auto" w:fill="FFFFFF"/>
          <w:lang w:val="en-US" w:eastAsia="zh-CN"/>
        </w:rPr>
        <w:t>部分项目工程已竣工，工程款支付已完成，压减了镇办运行办公费用</w:t>
      </w:r>
      <w:r>
        <w:rPr>
          <w:rFonts w:hint="default" w:ascii="仿宋_GB2312" w:hAnsi="仿宋" w:eastAsia="仿宋_GB2312" w:cs="仿宋_GB2312"/>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auto"/>
          <w:spacing w:val="0"/>
          <w:sz w:val="32"/>
          <w:szCs w:val="32"/>
          <w:shd w:val="clear" w:color="auto" w:fill="FFFFFF"/>
          <w:lang w:val="en-US" w:eastAsia="zh-CN"/>
        </w:rPr>
      </w:pPr>
      <w:bookmarkStart w:id="0" w:name="_GoBack"/>
      <w:r>
        <w:rPr>
          <w:rFonts w:hint="default" w:ascii="仿宋_GB2312" w:hAnsi="仿宋" w:eastAsia="仿宋_GB2312" w:cs="仿宋_GB2312"/>
          <w:i w:val="0"/>
          <w:caps w:val="0"/>
          <w:color w:val="auto"/>
          <w:spacing w:val="0"/>
          <w:sz w:val="32"/>
          <w:szCs w:val="32"/>
          <w:shd w:val="clear" w:color="auto" w:fill="FFFFFF"/>
        </w:rPr>
        <w:t>7.</w:t>
      </w:r>
      <w:r>
        <w:rPr>
          <w:rFonts w:hint="eastAsia" w:ascii="仿宋_GB2312" w:hAnsi="仿宋" w:eastAsia="仿宋_GB2312" w:cs="仿宋_GB2312"/>
          <w:i w:val="0"/>
          <w:caps w:val="0"/>
          <w:color w:val="auto"/>
          <w:spacing w:val="0"/>
          <w:sz w:val="32"/>
          <w:szCs w:val="32"/>
          <w:shd w:val="clear" w:color="auto" w:fill="FFFFFF"/>
          <w:lang w:val="en-US" w:eastAsia="zh-CN"/>
        </w:rPr>
        <w:t>农林水</w:t>
      </w:r>
      <w:r>
        <w:rPr>
          <w:rFonts w:hint="default" w:ascii="仿宋_GB2312" w:hAnsi="仿宋" w:eastAsia="仿宋_GB2312" w:cs="仿宋_GB2312"/>
          <w:i w:val="0"/>
          <w:caps w:val="0"/>
          <w:color w:val="auto"/>
          <w:spacing w:val="0"/>
          <w:sz w:val="32"/>
          <w:szCs w:val="32"/>
          <w:shd w:val="clear" w:color="auto" w:fill="FFFFFF"/>
        </w:rPr>
        <w:t>支出</w:t>
      </w:r>
      <w:r>
        <w:rPr>
          <w:rFonts w:hint="eastAsia" w:ascii="仿宋_GB2312" w:hAnsi="仿宋" w:eastAsia="仿宋_GB2312" w:cs="仿宋_GB2312"/>
          <w:i w:val="0"/>
          <w:caps w:val="0"/>
          <w:color w:val="auto"/>
          <w:spacing w:val="0"/>
          <w:sz w:val="32"/>
          <w:szCs w:val="32"/>
          <w:shd w:val="clear" w:color="auto" w:fill="FFFFFF"/>
          <w:lang w:val="en-US" w:eastAsia="zh-CN"/>
        </w:rPr>
        <w:t>1045.67</w:t>
      </w:r>
      <w:r>
        <w:rPr>
          <w:rFonts w:hint="default" w:ascii="仿宋_GB2312" w:hAnsi="仿宋" w:eastAsia="仿宋_GB2312" w:cs="仿宋_GB2312"/>
          <w:i w:val="0"/>
          <w:caps w:val="0"/>
          <w:color w:val="auto"/>
          <w:spacing w:val="0"/>
          <w:sz w:val="32"/>
          <w:szCs w:val="32"/>
          <w:shd w:val="clear" w:color="auto" w:fill="FFFFFF"/>
        </w:rPr>
        <w:t>万元，占</w:t>
      </w:r>
      <w:r>
        <w:rPr>
          <w:rFonts w:hint="eastAsia" w:ascii="仿宋_GB2312" w:hAnsi="仿宋" w:eastAsia="仿宋_GB2312" w:cs="仿宋_GB2312"/>
          <w:i w:val="0"/>
          <w:caps w:val="0"/>
          <w:color w:val="auto"/>
          <w:spacing w:val="0"/>
          <w:sz w:val="32"/>
          <w:szCs w:val="32"/>
          <w:shd w:val="clear" w:color="auto" w:fill="FFFFFF"/>
          <w:lang w:val="en-US" w:eastAsia="zh-CN"/>
        </w:rPr>
        <w:t>21.64</w:t>
      </w:r>
      <w:r>
        <w:rPr>
          <w:rFonts w:hint="default" w:ascii="仿宋_GB2312" w:hAnsi="仿宋" w:eastAsia="仿宋_GB2312" w:cs="仿宋_GB2312"/>
          <w:i w:val="0"/>
          <w:caps w:val="0"/>
          <w:color w:val="auto"/>
          <w:spacing w:val="0"/>
          <w:sz w:val="32"/>
          <w:szCs w:val="32"/>
          <w:shd w:val="clear" w:color="auto" w:fill="FFFFFF"/>
        </w:rPr>
        <w:t>%</w:t>
      </w:r>
      <w:r>
        <w:rPr>
          <w:rFonts w:hint="eastAsia" w:ascii="仿宋_GB2312" w:hAnsi="仿宋" w:eastAsia="仿宋_GB2312" w:cs="仿宋_GB2312"/>
          <w:i w:val="0"/>
          <w:caps w:val="0"/>
          <w:color w:val="auto"/>
          <w:spacing w:val="0"/>
          <w:sz w:val="32"/>
          <w:szCs w:val="32"/>
          <w:shd w:val="clear" w:color="auto" w:fill="FFFFFF"/>
          <w:lang w:eastAsia="zh-CN"/>
        </w:rPr>
        <w:t>。</w:t>
      </w:r>
      <w:r>
        <w:rPr>
          <w:rFonts w:hint="eastAsia" w:ascii="仿宋_GB2312" w:hAnsi="仿宋" w:eastAsia="仿宋_GB2312" w:cs="仿宋_GB2312"/>
          <w:i w:val="0"/>
          <w:caps w:val="0"/>
          <w:color w:val="auto"/>
          <w:spacing w:val="0"/>
          <w:sz w:val="32"/>
          <w:szCs w:val="32"/>
          <w:shd w:val="clear" w:color="auto" w:fill="FFFFFF"/>
          <w:lang w:val="en-US" w:eastAsia="zh-CN"/>
        </w:rPr>
        <w:t>新增原因主要是应区财政局要求，村干部工资及保险预算已做入年初预算。</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三、关于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年一般公共预算基本支出情况说明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年一般公共预算基本支出</w:t>
      </w:r>
      <w:r>
        <w:rPr>
          <w:rFonts w:hint="eastAsia" w:ascii="仿宋_GB2312" w:hAnsi="仿宋" w:eastAsia="仿宋_GB2312" w:cs="仿宋_GB2312"/>
          <w:i w:val="0"/>
          <w:caps w:val="0"/>
          <w:color w:val="333333"/>
          <w:spacing w:val="0"/>
          <w:sz w:val="32"/>
          <w:szCs w:val="32"/>
          <w:shd w:val="clear" w:color="auto" w:fill="FFFFFF"/>
          <w:lang w:val="en-US" w:eastAsia="zh-CN"/>
        </w:rPr>
        <w:t>1672.59</w:t>
      </w:r>
      <w:r>
        <w:rPr>
          <w:rFonts w:hint="default" w:ascii="仿宋_GB2312" w:hAnsi="仿宋" w:eastAsia="仿宋_GB2312" w:cs="仿宋_GB2312"/>
          <w:i w:val="0"/>
          <w:caps w:val="0"/>
          <w:color w:val="333333"/>
          <w:spacing w:val="0"/>
          <w:sz w:val="32"/>
          <w:szCs w:val="32"/>
          <w:shd w:val="clear" w:color="auto"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仿宋_GB2312" w:hAnsi="仿宋" w:eastAsia="仿宋_GB2312" w:cs="仿宋_GB2312"/>
          <w:i w:val="0"/>
          <w:caps w:val="0"/>
          <w:color w:val="333333"/>
          <w:spacing w:val="0"/>
          <w:sz w:val="32"/>
          <w:szCs w:val="32"/>
          <w:shd w:val="clear" w:color="auto" w:fill="FFFFFF"/>
          <w:lang w:eastAsia="zh-CN"/>
        </w:rPr>
      </w:pPr>
      <w:r>
        <w:rPr>
          <w:rFonts w:hint="default" w:ascii="仿宋_GB2312" w:hAnsi="仿宋" w:eastAsia="仿宋_GB2312" w:cs="仿宋_GB2312"/>
          <w:i w:val="0"/>
          <w:caps w:val="0"/>
          <w:color w:val="333333"/>
          <w:spacing w:val="0"/>
          <w:sz w:val="32"/>
          <w:szCs w:val="32"/>
          <w:shd w:val="clear" w:color="auto" w:fill="FFFFFF"/>
        </w:rPr>
        <w:t>其中：工资福利支出</w:t>
      </w:r>
      <w:r>
        <w:rPr>
          <w:rFonts w:hint="eastAsia" w:ascii="仿宋_GB2312" w:hAnsi="仿宋" w:eastAsia="仿宋_GB2312" w:cs="仿宋_GB2312"/>
          <w:i w:val="0"/>
          <w:caps w:val="0"/>
          <w:color w:val="333333"/>
          <w:spacing w:val="0"/>
          <w:sz w:val="32"/>
          <w:szCs w:val="32"/>
          <w:shd w:val="clear" w:color="auto" w:fill="FFFFFF"/>
          <w:lang w:val="en-US" w:eastAsia="zh-CN"/>
        </w:rPr>
        <w:t>1374.72</w:t>
      </w:r>
      <w:r>
        <w:rPr>
          <w:rFonts w:hint="default" w:ascii="仿宋_GB2312" w:hAnsi="仿宋" w:eastAsia="仿宋_GB2312" w:cs="仿宋_GB2312"/>
          <w:i w:val="0"/>
          <w:caps w:val="0"/>
          <w:color w:val="333333"/>
          <w:spacing w:val="0"/>
          <w:sz w:val="32"/>
          <w:szCs w:val="32"/>
          <w:shd w:val="clear" w:color="auto" w:fill="FFFFFF"/>
        </w:rPr>
        <w:t>万元，主要包括：基本工资</w:t>
      </w:r>
      <w:r>
        <w:rPr>
          <w:rFonts w:hint="eastAsia" w:ascii="仿宋_GB2312" w:hAnsi="仿宋" w:eastAsia="仿宋_GB2312" w:cs="仿宋_GB2312"/>
          <w:i w:val="0"/>
          <w:caps w:val="0"/>
          <w:color w:val="333333"/>
          <w:spacing w:val="0"/>
          <w:sz w:val="32"/>
          <w:szCs w:val="32"/>
          <w:shd w:val="clear" w:color="auto" w:fill="FFFFFF"/>
          <w:lang w:val="en-US" w:eastAsia="zh-CN"/>
        </w:rPr>
        <w:t>295.93</w:t>
      </w:r>
      <w:r>
        <w:rPr>
          <w:rFonts w:hint="default" w:ascii="仿宋_GB2312" w:hAnsi="仿宋" w:eastAsia="仿宋_GB2312" w:cs="仿宋_GB2312"/>
          <w:i w:val="0"/>
          <w:caps w:val="0"/>
          <w:color w:val="333333"/>
          <w:spacing w:val="0"/>
          <w:sz w:val="32"/>
          <w:szCs w:val="32"/>
          <w:shd w:val="clear" w:color="auto" w:fill="FFFFFF"/>
        </w:rPr>
        <w:t>万元、津贴补贴</w:t>
      </w:r>
      <w:r>
        <w:rPr>
          <w:rFonts w:hint="eastAsia" w:ascii="仿宋_GB2312" w:hAnsi="仿宋" w:eastAsia="仿宋_GB2312" w:cs="仿宋_GB2312"/>
          <w:i w:val="0"/>
          <w:caps w:val="0"/>
          <w:color w:val="333333"/>
          <w:spacing w:val="0"/>
          <w:sz w:val="32"/>
          <w:szCs w:val="32"/>
          <w:shd w:val="clear" w:color="auto" w:fill="FFFFFF"/>
          <w:lang w:val="en-US" w:eastAsia="zh-CN"/>
        </w:rPr>
        <w:t>242.4</w:t>
      </w:r>
      <w:r>
        <w:rPr>
          <w:rFonts w:hint="default" w:ascii="仿宋_GB2312" w:hAnsi="仿宋" w:eastAsia="仿宋_GB2312" w:cs="仿宋_GB2312"/>
          <w:i w:val="0"/>
          <w:caps w:val="0"/>
          <w:color w:val="333333"/>
          <w:spacing w:val="0"/>
          <w:sz w:val="32"/>
          <w:szCs w:val="32"/>
          <w:shd w:val="clear" w:color="auto" w:fill="FFFFFF"/>
        </w:rPr>
        <w:t>万元、奖金</w:t>
      </w:r>
      <w:r>
        <w:rPr>
          <w:rFonts w:hint="eastAsia" w:ascii="仿宋_GB2312" w:hAnsi="仿宋" w:eastAsia="仿宋_GB2312" w:cs="仿宋_GB2312"/>
          <w:i w:val="0"/>
          <w:caps w:val="0"/>
          <w:color w:val="333333"/>
          <w:spacing w:val="0"/>
          <w:sz w:val="32"/>
          <w:szCs w:val="32"/>
          <w:shd w:val="clear" w:color="auto" w:fill="FFFFFF"/>
          <w:lang w:val="en-US" w:eastAsia="zh-CN"/>
        </w:rPr>
        <w:t>33.26</w:t>
      </w:r>
      <w:r>
        <w:rPr>
          <w:rFonts w:hint="default" w:ascii="仿宋_GB2312" w:hAnsi="仿宋" w:eastAsia="仿宋_GB2312" w:cs="仿宋_GB2312"/>
          <w:i w:val="0"/>
          <w:caps w:val="0"/>
          <w:color w:val="333333"/>
          <w:spacing w:val="0"/>
          <w:sz w:val="32"/>
          <w:szCs w:val="32"/>
          <w:shd w:val="clear" w:color="auto" w:fill="FFFFFF"/>
        </w:rPr>
        <w:t>万元、绩效工资</w:t>
      </w:r>
      <w:r>
        <w:rPr>
          <w:rFonts w:hint="eastAsia" w:ascii="仿宋_GB2312" w:hAnsi="仿宋" w:eastAsia="仿宋_GB2312" w:cs="仿宋_GB2312"/>
          <w:i w:val="0"/>
          <w:caps w:val="0"/>
          <w:color w:val="333333"/>
          <w:spacing w:val="0"/>
          <w:sz w:val="32"/>
          <w:szCs w:val="32"/>
          <w:shd w:val="clear" w:color="auto" w:fill="FFFFFF"/>
          <w:lang w:val="en-US" w:eastAsia="zh-CN"/>
        </w:rPr>
        <w:t>170.97</w:t>
      </w:r>
      <w:r>
        <w:rPr>
          <w:rFonts w:hint="default" w:ascii="仿宋_GB2312" w:hAnsi="仿宋" w:eastAsia="仿宋_GB2312" w:cs="仿宋_GB2312"/>
          <w:i w:val="0"/>
          <w:caps w:val="0"/>
          <w:color w:val="333333"/>
          <w:spacing w:val="0"/>
          <w:sz w:val="32"/>
          <w:szCs w:val="32"/>
          <w:shd w:val="clear" w:color="auto" w:fill="FFFFFF"/>
        </w:rPr>
        <w:t>万元、机关事业单位基本养老保险缴费</w:t>
      </w:r>
      <w:r>
        <w:rPr>
          <w:rFonts w:hint="eastAsia" w:ascii="仿宋_GB2312" w:hAnsi="仿宋" w:eastAsia="仿宋_GB2312" w:cs="仿宋_GB2312"/>
          <w:i w:val="0"/>
          <w:caps w:val="0"/>
          <w:color w:val="333333"/>
          <w:spacing w:val="0"/>
          <w:sz w:val="32"/>
          <w:szCs w:val="32"/>
          <w:shd w:val="clear" w:color="auto" w:fill="FFFFFF"/>
          <w:lang w:val="en-US" w:eastAsia="zh-CN"/>
        </w:rPr>
        <w:t>87.98</w:t>
      </w:r>
      <w:r>
        <w:rPr>
          <w:rFonts w:hint="default" w:ascii="仿宋_GB2312" w:hAnsi="仿宋" w:eastAsia="仿宋_GB2312" w:cs="仿宋_GB2312"/>
          <w:i w:val="0"/>
          <w:caps w:val="0"/>
          <w:color w:val="333333"/>
          <w:spacing w:val="0"/>
          <w:sz w:val="32"/>
          <w:szCs w:val="32"/>
          <w:shd w:val="clear" w:color="auto" w:fill="FFFFFF"/>
        </w:rPr>
        <w:t>万元、机关事业单位职业年金缴费支出</w:t>
      </w:r>
      <w:r>
        <w:rPr>
          <w:rFonts w:hint="eastAsia" w:ascii="仿宋_GB2312" w:hAnsi="仿宋" w:eastAsia="仿宋_GB2312" w:cs="仿宋_GB2312"/>
          <w:i w:val="0"/>
          <w:caps w:val="0"/>
          <w:color w:val="333333"/>
          <w:spacing w:val="0"/>
          <w:sz w:val="32"/>
          <w:szCs w:val="32"/>
          <w:shd w:val="clear" w:color="auto" w:fill="FFFFFF"/>
          <w:lang w:val="en-US" w:eastAsia="zh-CN"/>
        </w:rPr>
        <w:t>43.99</w:t>
      </w:r>
      <w:r>
        <w:rPr>
          <w:rFonts w:hint="default" w:ascii="仿宋_GB2312" w:hAnsi="仿宋" w:eastAsia="仿宋_GB2312" w:cs="仿宋_GB2312"/>
          <w:i w:val="0"/>
          <w:caps w:val="0"/>
          <w:color w:val="333333"/>
          <w:spacing w:val="0"/>
          <w:sz w:val="32"/>
          <w:szCs w:val="32"/>
          <w:shd w:val="clear" w:color="auto" w:fill="FFFFFF"/>
        </w:rPr>
        <w:t>万元，其他社会保障缴费</w:t>
      </w:r>
      <w:r>
        <w:rPr>
          <w:rFonts w:hint="eastAsia" w:ascii="仿宋_GB2312" w:hAnsi="仿宋" w:eastAsia="仿宋_GB2312" w:cs="仿宋_GB2312"/>
          <w:i w:val="0"/>
          <w:caps w:val="0"/>
          <w:color w:val="333333"/>
          <w:spacing w:val="0"/>
          <w:sz w:val="32"/>
          <w:szCs w:val="32"/>
          <w:shd w:val="clear" w:color="auto" w:fill="FFFFFF"/>
          <w:lang w:val="en-US" w:eastAsia="zh-CN"/>
        </w:rPr>
        <w:t>93</w:t>
      </w:r>
      <w:r>
        <w:rPr>
          <w:rFonts w:hint="default" w:ascii="仿宋_GB2312" w:hAnsi="仿宋" w:eastAsia="仿宋_GB2312" w:cs="仿宋_GB2312"/>
          <w:i w:val="0"/>
          <w:caps w:val="0"/>
          <w:color w:val="333333"/>
          <w:spacing w:val="0"/>
          <w:sz w:val="32"/>
          <w:szCs w:val="32"/>
          <w:shd w:val="clear" w:color="auto" w:fill="FFFFFF"/>
        </w:rPr>
        <w:t>万元、城镇职工基本医疗保险缴费4</w:t>
      </w:r>
      <w:r>
        <w:rPr>
          <w:rFonts w:hint="eastAsia" w:ascii="仿宋_GB2312" w:hAnsi="仿宋" w:eastAsia="仿宋_GB2312" w:cs="仿宋_GB2312"/>
          <w:i w:val="0"/>
          <w:caps w:val="0"/>
          <w:color w:val="333333"/>
          <w:spacing w:val="0"/>
          <w:sz w:val="32"/>
          <w:szCs w:val="32"/>
          <w:shd w:val="clear" w:color="auto" w:fill="FFFFFF"/>
          <w:lang w:val="en-US" w:eastAsia="zh-CN"/>
        </w:rPr>
        <w:t>6.18</w:t>
      </w:r>
      <w:r>
        <w:rPr>
          <w:rFonts w:hint="default" w:ascii="仿宋_GB2312" w:hAnsi="仿宋" w:eastAsia="仿宋_GB2312" w:cs="仿宋_GB2312"/>
          <w:i w:val="0"/>
          <w:caps w:val="0"/>
          <w:color w:val="333333"/>
          <w:spacing w:val="0"/>
          <w:sz w:val="32"/>
          <w:szCs w:val="32"/>
          <w:shd w:val="clear" w:color="auto" w:fill="FFFFFF"/>
        </w:rPr>
        <w:t>万元、住房公积金</w:t>
      </w:r>
      <w:r>
        <w:rPr>
          <w:rFonts w:hint="eastAsia" w:ascii="仿宋_GB2312" w:hAnsi="仿宋" w:eastAsia="仿宋_GB2312" w:cs="仿宋_GB2312"/>
          <w:i w:val="0"/>
          <w:caps w:val="0"/>
          <w:color w:val="333333"/>
          <w:spacing w:val="0"/>
          <w:sz w:val="32"/>
          <w:szCs w:val="32"/>
          <w:shd w:val="clear" w:color="auto" w:fill="FFFFFF"/>
          <w:lang w:val="en-US" w:eastAsia="zh-CN"/>
        </w:rPr>
        <w:t>190</w:t>
      </w:r>
      <w:r>
        <w:rPr>
          <w:rFonts w:hint="default" w:ascii="仿宋_GB2312" w:hAnsi="仿宋" w:eastAsia="仿宋_GB2312" w:cs="仿宋_GB2312"/>
          <w:i w:val="0"/>
          <w:caps w:val="0"/>
          <w:color w:val="333333"/>
          <w:spacing w:val="0"/>
          <w:sz w:val="32"/>
          <w:szCs w:val="32"/>
          <w:shd w:val="clear" w:color="auto" w:fill="FFFFFF"/>
        </w:rPr>
        <w:t>万元、其他工资福利支出</w:t>
      </w:r>
      <w:r>
        <w:rPr>
          <w:rFonts w:hint="eastAsia" w:ascii="仿宋_GB2312" w:hAnsi="仿宋" w:eastAsia="仿宋_GB2312" w:cs="仿宋_GB2312"/>
          <w:i w:val="0"/>
          <w:caps w:val="0"/>
          <w:color w:val="333333"/>
          <w:spacing w:val="0"/>
          <w:sz w:val="32"/>
          <w:szCs w:val="32"/>
          <w:shd w:val="clear" w:color="auto" w:fill="FFFFFF"/>
          <w:lang w:val="en-US" w:eastAsia="zh-CN"/>
        </w:rPr>
        <w:t>154.7</w:t>
      </w:r>
      <w:r>
        <w:rPr>
          <w:rFonts w:hint="default" w:ascii="仿宋_GB2312" w:hAnsi="仿宋" w:eastAsia="仿宋_GB2312" w:cs="仿宋_GB2312"/>
          <w:i w:val="0"/>
          <w:caps w:val="0"/>
          <w:color w:val="333333"/>
          <w:spacing w:val="0"/>
          <w:sz w:val="32"/>
          <w:szCs w:val="32"/>
          <w:shd w:val="clear" w:color="auto" w:fill="FFFFFF"/>
        </w:rPr>
        <w:t>万元、公务员医疗补助缴费</w:t>
      </w:r>
      <w:r>
        <w:rPr>
          <w:rFonts w:hint="eastAsia" w:ascii="仿宋_GB2312" w:hAnsi="仿宋" w:eastAsia="仿宋_GB2312" w:cs="仿宋_GB2312"/>
          <w:i w:val="0"/>
          <w:caps w:val="0"/>
          <w:color w:val="333333"/>
          <w:spacing w:val="0"/>
          <w:sz w:val="32"/>
          <w:szCs w:val="32"/>
          <w:shd w:val="clear" w:color="auto" w:fill="FFFFFF"/>
          <w:lang w:val="en-US" w:eastAsia="zh-CN"/>
        </w:rPr>
        <w:t>16.3</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对个人和家庭的补助</w:t>
      </w:r>
      <w:r>
        <w:rPr>
          <w:rFonts w:hint="eastAsia" w:ascii="仿宋_GB2312" w:hAnsi="仿宋" w:eastAsia="仿宋_GB2312" w:cs="仿宋_GB2312"/>
          <w:i w:val="0"/>
          <w:caps w:val="0"/>
          <w:color w:val="333333"/>
          <w:spacing w:val="0"/>
          <w:sz w:val="32"/>
          <w:szCs w:val="32"/>
          <w:shd w:val="clear" w:color="auto" w:fill="FFFFFF"/>
          <w:lang w:val="en-US" w:eastAsia="zh-CN"/>
        </w:rPr>
        <w:t>195.9</w:t>
      </w:r>
      <w:r>
        <w:rPr>
          <w:rFonts w:hint="default" w:ascii="仿宋_GB2312" w:hAnsi="仿宋" w:eastAsia="仿宋_GB2312" w:cs="仿宋_GB2312"/>
          <w:i w:val="0"/>
          <w:caps w:val="0"/>
          <w:color w:val="333333"/>
          <w:spacing w:val="0"/>
          <w:sz w:val="32"/>
          <w:szCs w:val="32"/>
          <w:shd w:val="clear" w:color="auto" w:fill="FFFFFF"/>
        </w:rPr>
        <w:t>万元，主要为离退休费</w:t>
      </w:r>
      <w:r>
        <w:rPr>
          <w:rFonts w:hint="eastAsia" w:ascii="仿宋_GB2312" w:hAnsi="仿宋" w:eastAsia="仿宋_GB2312" w:cs="仿宋_GB2312"/>
          <w:i w:val="0"/>
          <w:caps w:val="0"/>
          <w:color w:val="333333"/>
          <w:spacing w:val="0"/>
          <w:sz w:val="32"/>
          <w:szCs w:val="32"/>
          <w:shd w:val="clear" w:color="auto" w:fill="FFFFFF"/>
          <w:lang w:eastAsia="zh-CN"/>
        </w:rPr>
        <w:t>、</w:t>
      </w:r>
      <w:r>
        <w:rPr>
          <w:rFonts w:hint="eastAsia" w:ascii="仿宋_GB2312" w:hAnsi="仿宋" w:eastAsia="仿宋_GB2312" w:cs="仿宋_GB2312"/>
          <w:i w:val="0"/>
          <w:caps w:val="0"/>
          <w:color w:val="333333"/>
          <w:spacing w:val="0"/>
          <w:sz w:val="32"/>
          <w:szCs w:val="32"/>
          <w:shd w:val="clear" w:color="auto" w:fill="FFFFFF"/>
          <w:lang w:val="en-US" w:eastAsia="zh-CN"/>
        </w:rPr>
        <w:t>遗嘱补助</w:t>
      </w:r>
      <w:r>
        <w:rPr>
          <w:rFonts w:hint="default" w:ascii="仿宋_GB2312" w:hAnsi="仿宋" w:eastAsia="仿宋_GB2312" w:cs="仿宋_GB2312"/>
          <w:i w:val="0"/>
          <w:caps w:val="0"/>
          <w:color w:val="333333"/>
          <w:spacing w:val="0"/>
          <w:sz w:val="32"/>
          <w:szCs w:val="32"/>
          <w:shd w:val="clear" w:color="auto" w:fill="FFFFFF"/>
        </w:rPr>
        <w:t>及离退休人员补助。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公用经费</w:t>
      </w:r>
      <w:r>
        <w:rPr>
          <w:rFonts w:hint="eastAsia" w:ascii="仿宋_GB2312" w:hAnsi="仿宋" w:eastAsia="仿宋_GB2312" w:cs="仿宋_GB2312"/>
          <w:i w:val="0"/>
          <w:caps w:val="0"/>
          <w:color w:val="333333"/>
          <w:spacing w:val="0"/>
          <w:sz w:val="32"/>
          <w:szCs w:val="32"/>
          <w:shd w:val="clear" w:color="auto" w:fill="FFFFFF"/>
          <w:lang w:val="en-US" w:eastAsia="zh-CN"/>
        </w:rPr>
        <w:t>103.95</w:t>
      </w:r>
      <w:r>
        <w:rPr>
          <w:rFonts w:hint="default" w:ascii="仿宋_GB2312" w:hAnsi="仿宋" w:eastAsia="仿宋_GB2312" w:cs="仿宋_GB2312"/>
          <w:i w:val="0"/>
          <w:caps w:val="0"/>
          <w:color w:val="333333"/>
          <w:spacing w:val="0"/>
          <w:sz w:val="32"/>
          <w:szCs w:val="32"/>
          <w:shd w:val="clear" w:color="auto" w:fill="FFFFFF"/>
        </w:rPr>
        <w:t>万元，主要包括办公经费</w:t>
      </w:r>
      <w:r>
        <w:rPr>
          <w:rFonts w:hint="eastAsia" w:ascii="仿宋_GB2312" w:hAnsi="仿宋" w:eastAsia="仿宋_GB2312" w:cs="仿宋_GB2312"/>
          <w:i w:val="0"/>
          <w:caps w:val="0"/>
          <w:color w:val="333333"/>
          <w:spacing w:val="0"/>
          <w:sz w:val="32"/>
          <w:szCs w:val="32"/>
          <w:shd w:val="clear" w:color="auto" w:fill="FFFFFF"/>
          <w:lang w:val="en-US" w:eastAsia="zh-CN"/>
        </w:rPr>
        <w:t>74.8</w:t>
      </w:r>
      <w:r>
        <w:rPr>
          <w:rFonts w:hint="default" w:ascii="仿宋_GB2312" w:hAnsi="仿宋" w:eastAsia="仿宋_GB2312" w:cs="仿宋_GB2312"/>
          <w:i w:val="0"/>
          <w:caps w:val="0"/>
          <w:color w:val="333333"/>
          <w:spacing w:val="0"/>
          <w:sz w:val="32"/>
          <w:szCs w:val="32"/>
          <w:shd w:val="clear" w:color="auto" w:fill="FFFFFF"/>
        </w:rPr>
        <w:t>万元，公务交通补贴2</w:t>
      </w:r>
      <w:r>
        <w:rPr>
          <w:rFonts w:hint="eastAsia" w:ascii="仿宋_GB2312" w:hAnsi="仿宋" w:eastAsia="仿宋_GB2312" w:cs="仿宋_GB2312"/>
          <w:i w:val="0"/>
          <w:caps w:val="0"/>
          <w:color w:val="333333"/>
          <w:spacing w:val="0"/>
          <w:sz w:val="32"/>
          <w:szCs w:val="32"/>
          <w:shd w:val="clear" w:color="auto" w:fill="FFFFFF"/>
          <w:lang w:val="en-US" w:eastAsia="zh-CN"/>
        </w:rPr>
        <w:t>9.15</w:t>
      </w:r>
      <w:r>
        <w:rPr>
          <w:rFonts w:hint="default" w:ascii="仿宋_GB2312" w:hAnsi="仿宋" w:eastAsia="仿宋_GB2312" w:cs="仿宋_GB2312"/>
          <w:i w:val="0"/>
          <w:caps w:val="0"/>
          <w:color w:val="333333"/>
          <w:spacing w:val="0"/>
          <w:sz w:val="32"/>
          <w:szCs w:val="32"/>
          <w:shd w:val="clear" w:color="auto"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四、关于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年政府性基金预算拨款情况说明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年没有政府性基金预算拨款收入，也没有使用政府性基金预算拨款安排的支出。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五、关于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年国有资本经营预算拨款情况说明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年没有国有资本经营预算拨款收入，也没有使用国有资本经营预算拨款安排的支出。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六、关于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年收支预算总体情况说明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按照综合预算的原则，淮北市烈山区古饶镇所有收入和支出均纳入部门预算管理。淮北市烈山区古饶镇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年收支总预算</w:t>
      </w:r>
      <w:r>
        <w:rPr>
          <w:rFonts w:hint="eastAsia" w:ascii="仿宋_GB2312" w:hAnsi="仿宋" w:eastAsia="仿宋_GB2312" w:cs="仿宋_GB2312"/>
          <w:i w:val="0"/>
          <w:caps w:val="0"/>
          <w:color w:val="333333"/>
          <w:spacing w:val="0"/>
          <w:sz w:val="32"/>
          <w:szCs w:val="32"/>
          <w:shd w:val="clear" w:color="auto" w:fill="FFFFFF"/>
          <w:lang w:val="en-US" w:eastAsia="zh-CN"/>
        </w:rPr>
        <w:t>4832.02</w:t>
      </w:r>
      <w:r>
        <w:rPr>
          <w:rFonts w:hint="default" w:ascii="仿宋_GB2312" w:hAnsi="仿宋" w:eastAsia="仿宋_GB2312" w:cs="仿宋_GB2312"/>
          <w:i w:val="0"/>
          <w:caps w:val="0"/>
          <w:color w:val="333333"/>
          <w:spacing w:val="0"/>
          <w:sz w:val="32"/>
          <w:szCs w:val="32"/>
          <w:shd w:val="clear" w:color="auto" w:fill="FFFFFF"/>
        </w:rPr>
        <w:t>万元，收入包括一般公共预算拨款收入</w:t>
      </w:r>
      <w:r>
        <w:rPr>
          <w:rFonts w:hint="eastAsia" w:ascii="仿宋_GB2312" w:hAnsi="仿宋" w:eastAsia="仿宋_GB2312" w:cs="仿宋_GB2312"/>
          <w:i w:val="0"/>
          <w:caps w:val="0"/>
          <w:color w:val="333333"/>
          <w:spacing w:val="0"/>
          <w:sz w:val="32"/>
          <w:szCs w:val="32"/>
          <w:shd w:val="clear" w:color="auto" w:fill="FFFFFF"/>
          <w:lang w:val="en-US" w:eastAsia="zh-CN"/>
        </w:rPr>
        <w:t>4832.02</w:t>
      </w:r>
      <w:r>
        <w:rPr>
          <w:rFonts w:hint="default" w:ascii="仿宋_GB2312" w:hAnsi="仿宋" w:eastAsia="仿宋_GB2312" w:cs="仿宋_GB2312"/>
          <w:i w:val="0"/>
          <w:caps w:val="0"/>
          <w:color w:val="333333"/>
          <w:spacing w:val="0"/>
          <w:sz w:val="32"/>
          <w:szCs w:val="32"/>
          <w:shd w:val="clear" w:color="auto" w:fill="FFFFFF"/>
        </w:rPr>
        <w:t>万元、政府性基金预算拨款收入0万元、纳入专户管理非税收入0万元，支出包括：一般公共服务支出</w:t>
      </w:r>
      <w:r>
        <w:rPr>
          <w:rFonts w:hint="eastAsia" w:ascii="仿宋_GB2312" w:hAnsi="仿宋" w:eastAsia="仿宋_GB2312" w:cs="仿宋_GB2312"/>
          <w:i w:val="0"/>
          <w:caps w:val="0"/>
          <w:color w:val="333333"/>
          <w:spacing w:val="0"/>
          <w:sz w:val="32"/>
          <w:szCs w:val="32"/>
          <w:shd w:val="clear" w:color="auto" w:fill="FFFFFF"/>
          <w:lang w:val="en-US" w:eastAsia="zh-CN"/>
        </w:rPr>
        <w:t>1723.77</w:t>
      </w:r>
      <w:r>
        <w:rPr>
          <w:rFonts w:hint="default" w:ascii="仿宋_GB2312" w:hAnsi="仿宋" w:eastAsia="仿宋_GB2312" w:cs="仿宋_GB2312"/>
          <w:i w:val="0"/>
          <w:caps w:val="0"/>
          <w:color w:val="333333"/>
          <w:spacing w:val="0"/>
          <w:sz w:val="32"/>
          <w:szCs w:val="32"/>
          <w:shd w:val="clear" w:color="auto" w:fill="FFFFFF"/>
        </w:rPr>
        <w:t>万元，社会保障和就业支出</w:t>
      </w:r>
      <w:r>
        <w:rPr>
          <w:rFonts w:hint="eastAsia" w:ascii="仿宋_GB2312" w:hAnsi="仿宋" w:eastAsia="仿宋_GB2312" w:cs="仿宋_GB2312"/>
          <w:i w:val="0"/>
          <w:caps w:val="0"/>
          <w:color w:val="333333"/>
          <w:spacing w:val="0"/>
          <w:sz w:val="32"/>
          <w:szCs w:val="32"/>
          <w:shd w:val="clear" w:color="auto" w:fill="FFFFFF"/>
          <w:lang w:val="en-US" w:eastAsia="zh-CN"/>
        </w:rPr>
        <w:t>171.41</w:t>
      </w:r>
      <w:r>
        <w:rPr>
          <w:rFonts w:hint="default" w:ascii="仿宋_GB2312" w:hAnsi="仿宋" w:eastAsia="仿宋_GB2312" w:cs="仿宋_GB2312"/>
          <w:i w:val="0"/>
          <w:caps w:val="0"/>
          <w:color w:val="333333"/>
          <w:spacing w:val="0"/>
          <w:sz w:val="32"/>
          <w:szCs w:val="32"/>
          <w:shd w:val="clear" w:color="auto" w:fill="FFFFFF"/>
        </w:rPr>
        <w:t>万元，卫生健康支出</w:t>
      </w:r>
      <w:r>
        <w:rPr>
          <w:rFonts w:hint="eastAsia" w:ascii="仿宋_GB2312" w:hAnsi="仿宋" w:eastAsia="仿宋_GB2312" w:cs="仿宋_GB2312"/>
          <w:i w:val="0"/>
          <w:caps w:val="0"/>
          <w:color w:val="333333"/>
          <w:spacing w:val="0"/>
          <w:sz w:val="32"/>
          <w:szCs w:val="32"/>
          <w:shd w:val="clear" w:color="auto" w:fill="FFFFFF"/>
          <w:lang w:val="en-US" w:eastAsia="zh-CN"/>
        </w:rPr>
        <w:t>391.18</w:t>
      </w:r>
      <w:r>
        <w:rPr>
          <w:rFonts w:hint="default" w:ascii="仿宋_GB2312" w:hAnsi="仿宋" w:eastAsia="仿宋_GB2312" w:cs="仿宋_GB2312"/>
          <w:i w:val="0"/>
          <w:caps w:val="0"/>
          <w:color w:val="333333"/>
          <w:spacing w:val="0"/>
          <w:sz w:val="32"/>
          <w:szCs w:val="32"/>
          <w:shd w:val="clear" w:color="auto" w:fill="FFFFFF"/>
        </w:rPr>
        <w:t>万元，住房保障支出</w:t>
      </w:r>
      <w:r>
        <w:rPr>
          <w:rFonts w:hint="eastAsia" w:ascii="仿宋_GB2312" w:hAnsi="仿宋" w:eastAsia="仿宋_GB2312" w:cs="仿宋_GB2312"/>
          <w:i w:val="0"/>
          <w:caps w:val="0"/>
          <w:color w:val="333333"/>
          <w:spacing w:val="0"/>
          <w:sz w:val="32"/>
          <w:szCs w:val="32"/>
          <w:shd w:val="clear" w:color="auto" w:fill="FFFFFF"/>
          <w:lang w:val="en-US" w:eastAsia="zh-CN"/>
        </w:rPr>
        <w:t>240</w:t>
      </w:r>
      <w:r>
        <w:rPr>
          <w:rFonts w:hint="default" w:ascii="仿宋_GB2312" w:hAnsi="仿宋" w:eastAsia="仿宋_GB2312" w:cs="仿宋_GB2312"/>
          <w:i w:val="0"/>
          <w:caps w:val="0"/>
          <w:color w:val="333333"/>
          <w:spacing w:val="0"/>
          <w:sz w:val="32"/>
          <w:szCs w:val="32"/>
          <w:shd w:val="clear" w:color="auto" w:fill="FFFFFF"/>
        </w:rPr>
        <w:t>万元，节能环保支出</w:t>
      </w:r>
      <w:r>
        <w:rPr>
          <w:rFonts w:hint="eastAsia" w:ascii="仿宋_GB2312" w:hAnsi="仿宋" w:eastAsia="仿宋_GB2312" w:cs="仿宋_GB2312"/>
          <w:i w:val="0"/>
          <w:caps w:val="0"/>
          <w:color w:val="333333"/>
          <w:spacing w:val="0"/>
          <w:sz w:val="32"/>
          <w:szCs w:val="32"/>
          <w:shd w:val="clear" w:color="auto" w:fill="FFFFFF"/>
          <w:lang w:val="en-US" w:eastAsia="zh-CN"/>
        </w:rPr>
        <w:t>750</w:t>
      </w:r>
      <w:r>
        <w:rPr>
          <w:rFonts w:hint="default" w:ascii="仿宋_GB2312" w:hAnsi="仿宋" w:eastAsia="仿宋_GB2312" w:cs="仿宋_GB2312"/>
          <w:i w:val="0"/>
          <w:caps w:val="0"/>
          <w:color w:val="333333"/>
          <w:spacing w:val="0"/>
          <w:sz w:val="32"/>
          <w:szCs w:val="32"/>
          <w:shd w:val="clear" w:color="auto" w:fill="FFFFFF"/>
        </w:rPr>
        <w:t>万元，城乡社区支出</w:t>
      </w:r>
      <w:r>
        <w:rPr>
          <w:rFonts w:hint="eastAsia" w:ascii="仿宋_GB2312" w:hAnsi="仿宋" w:eastAsia="仿宋_GB2312" w:cs="仿宋_GB2312"/>
          <w:i w:val="0"/>
          <w:caps w:val="0"/>
          <w:color w:val="333333"/>
          <w:spacing w:val="0"/>
          <w:sz w:val="32"/>
          <w:szCs w:val="32"/>
          <w:shd w:val="clear" w:color="auto" w:fill="FFFFFF"/>
          <w:lang w:val="en-US" w:eastAsia="zh-CN"/>
        </w:rPr>
        <w:t>509.99</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val="en-US" w:eastAsia="zh-CN"/>
        </w:rPr>
        <w:t>农林水支出1045.67万元。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七、关于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年收入预算情况说明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年收入预算</w:t>
      </w:r>
      <w:r>
        <w:rPr>
          <w:rFonts w:hint="eastAsia" w:ascii="仿宋_GB2312" w:hAnsi="仿宋" w:eastAsia="仿宋_GB2312" w:cs="仿宋_GB2312"/>
          <w:i w:val="0"/>
          <w:caps w:val="0"/>
          <w:color w:val="333333"/>
          <w:spacing w:val="0"/>
          <w:sz w:val="32"/>
          <w:szCs w:val="32"/>
          <w:shd w:val="clear" w:color="auto" w:fill="FFFFFF"/>
          <w:lang w:val="en-US" w:eastAsia="zh-CN"/>
        </w:rPr>
        <w:t>4832.02</w:t>
      </w:r>
      <w:r>
        <w:rPr>
          <w:rFonts w:hint="default" w:ascii="仿宋_GB2312" w:hAnsi="仿宋" w:eastAsia="仿宋_GB2312" w:cs="仿宋_GB2312"/>
          <w:i w:val="0"/>
          <w:caps w:val="0"/>
          <w:color w:val="333333"/>
          <w:spacing w:val="0"/>
          <w:sz w:val="32"/>
          <w:szCs w:val="32"/>
          <w:shd w:val="clear" w:color="auto" w:fill="FFFFFF"/>
        </w:rPr>
        <w:t>万元，其中：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一般公共预算拨款收入</w:t>
      </w:r>
      <w:r>
        <w:rPr>
          <w:rFonts w:hint="eastAsia" w:ascii="仿宋_GB2312" w:hAnsi="仿宋" w:eastAsia="仿宋_GB2312" w:cs="仿宋_GB2312"/>
          <w:i w:val="0"/>
          <w:caps w:val="0"/>
          <w:color w:val="333333"/>
          <w:spacing w:val="0"/>
          <w:sz w:val="32"/>
          <w:szCs w:val="32"/>
          <w:shd w:val="clear" w:color="auto" w:fill="FFFFFF"/>
          <w:lang w:val="en-US" w:eastAsia="zh-CN"/>
        </w:rPr>
        <w:t>4832.02</w:t>
      </w:r>
      <w:r>
        <w:rPr>
          <w:rFonts w:hint="default" w:ascii="仿宋_GB2312" w:hAnsi="仿宋" w:eastAsia="仿宋_GB2312" w:cs="仿宋_GB2312"/>
          <w:i w:val="0"/>
          <w:caps w:val="0"/>
          <w:color w:val="333333"/>
          <w:spacing w:val="0"/>
          <w:sz w:val="32"/>
          <w:szCs w:val="32"/>
          <w:shd w:val="clear" w:color="auto" w:fill="FFFFFF"/>
        </w:rPr>
        <w:t>万元，占100%，比</w:t>
      </w:r>
      <w:r>
        <w:rPr>
          <w:rFonts w:hint="eastAsia" w:ascii="仿宋_GB2312" w:hAnsi="仿宋" w:eastAsia="仿宋_GB2312" w:cs="仿宋_GB2312"/>
          <w:i w:val="0"/>
          <w:caps w:val="0"/>
          <w:color w:val="333333"/>
          <w:spacing w:val="0"/>
          <w:sz w:val="32"/>
          <w:szCs w:val="32"/>
          <w:shd w:val="clear" w:color="auto" w:fill="FFFFFF"/>
          <w:lang w:eastAsia="zh-CN"/>
        </w:rPr>
        <w:t>2023</w:t>
      </w:r>
      <w:r>
        <w:rPr>
          <w:rFonts w:hint="default" w:ascii="仿宋_GB2312" w:hAnsi="仿宋" w:eastAsia="仿宋_GB2312" w:cs="仿宋_GB2312"/>
          <w:i w:val="0"/>
          <w:caps w:val="0"/>
          <w:color w:val="333333"/>
          <w:spacing w:val="0"/>
          <w:sz w:val="32"/>
          <w:szCs w:val="32"/>
          <w:shd w:val="clear" w:color="auto" w:fill="FFFFFF"/>
        </w:rPr>
        <w:t>年预算增加</w:t>
      </w:r>
      <w:r>
        <w:rPr>
          <w:rFonts w:hint="eastAsia" w:ascii="仿宋_GB2312" w:hAnsi="仿宋" w:eastAsia="仿宋_GB2312" w:cs="仿宋_GB2312"/>
          <w:i w:val="0"/>
          <w:caps w:val="0"/>
          <w:color w:val="333333"/>
          <w:spacing w:val="0"/>
          <w:sz w:val="32"/>
          <w:szCs w:val="32"/>
          <w:shd w:val="clear" w:color="auto" w:fill="FFFFFF"/>
          <w:lang w:val="en-US" w:eastAsia="zh-CN"/>
        </w:rPr>
        <w:t>1339.12</w:t>
      </w:r>
      <w:r>
        <w:rPr>
          <w:rFonts w:hint="default" w:ascii="仿宋_GB2312" w:hAnsi="仿宋" w:eastAsia="仿宋_GB2312" w:cs="仿宋_GB2312"/>
          <w:i w:val="0"/>
          <w:caps w:val="0"/>
          <w:color w:val="333333"/>
          <w:spacing w:val="0"/>
          <w:sz w:val="32"/>
          <w:szCs w:val="32"/>
          <w:shd w:val="clear" w:color="auto" w:fill="FFFFFF"/>
        </w:rPr>
        <w:t>万元，增长</w:t>
      </w:r>
      <w:r>
        <w:rPr>
          <w:rFonts w:hint="eastAsia" w:ascii="仿宋_GB2312" w:hAnsi="仿宋" w:eastAsia="仿宋_GB2312" w:cs="仿宋_GB2312"/>
          <w:i w:val="0"/>
          <w:caps w:val="0"/>
          <w:color w:val="333333"/>
          <w:spacing w:val="0"/>
          <w:sz w:val="32"/>
          <w:szCs w:val="32"/>
          <w:shd w:val="clear" w:color="auto" w:fill="FFFFFF"/>
          <w:lang w:val="en-US" w:eastAsia="zh-CN"/>
        </w:rPr>
        <w:t>38.34</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eastAsia="zh-CN"/>
        </w:rPr>
        <w:t>，</w:t>
      </w:r>
      <w:r>
        <w:rPr>
          <w:rFonts w:hint="default" w:ascii="仿宋_GB2312" w:hAnsi="仿宋" w:eastAsia="仿宋_GB2312" w:cs="仿宋_GB2312"/>
          <w:i w:val="0"/>
          <w:caps w:val="0"/>
          <w:color w:val="333333"/>
          <w:spacing w:val="0"/>
          <w:sz w:val="32"/>
          <w:szCs w:val="32"/>
          <w:shd w:val="clear" w:color="auto" w:fill="FFFFFF"/>
        </w:rPr>
        <w:t>增长原因主要是</w:t>
      </w:r>
      <w:r>
        <w:rPr>
          <w:rFonts w:hint="eastAsia" w:ascii="仿宋_GB2312" w:hAnsi="仿宋" w:eastAsia="仿宋_GB2312" w:cs="仿宋_GB2312"/>
          <w:i w:val="0"/>
          <w:caps w:val="0"/>
          <w:color w:val="333333"/>
          <w:spacing w:val="0"/>
          <w:sz w:val="32"/>
          <w:szCs w:val="32"/>
          <w:shd w:val="clear" w:color="auto" w:fill="FFFFFF"/>
          <w:lang w:val="en-US" w:eastAsia="zh-CN"/>
        </w:rPr>
        <w:t>应区财政局要求，</w:t>
      </w:r>
      <w:r>
        <w:rPr>
          <w:rFonts w:hint="eastAsia" w:ascii="仿宋" w:hAnsi="仿宋" w:eastAsia="仿宋" w:cs="仿宋"/>
          <w:i w:val="0"/>
          <w:caps w:val="0"/>
          <w:color w:val="333333"/>
          <w:spacing w:val="0"/>
          <w:sz w:val="32"/>
          <w:szCs w:val="32"/>
          <w:shd w:val="clear" w:color="auto" w:fill="FFFFFF"/>
          <w:lang w:val="en-US" w:eastAsia="zh-CN"/>
        </w:rPr>
        <w:t>区直部门下拨的资金预算已直接做到下拨单位年初预算中，如计生专项经费、村干部工资保险等</w:t>
      </w:r>
      <w:r>
        <w:rPr>
          <w:rFonts w:hint="default" w:ascii="仿宋_GB2312" w:hAnsi="仿宋" w:eastAsia="仿宋_GB2312" w:cs="仿宋_GB2312"/>
          <w:i w:val="0"/>
          <w:caps w:val="0"/>
          <w:color w:val="333333"/>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政府性基金预算拨款收入0万元，与</w:t>
      </w:r>
      <w:r>
        <w:rPr>
          <w:rFonts w:hint="eastAsia" w:ascii="仿宋" w:hAnsi="仿宋" w:eastAsia="仿宋" w:cs="仿宋"/>
          <w:i w:val="0"/>
          <w:caps w:val="0"/>
          <w:color w:val="333333"/>
          <w:spacing w:val="0"/>
          <w:sz w:val="32"/>
          <w:szCs w:val="32"/>
          <w:shd w:val="clear" w:color="auto" w:fill="FFFFFF"/>
          <w:lang w:eastAsia="zh-CN"/>
        </w:rPr>
        <w:t>2023</w:t>
      </w:r>
      <w:r>
        <w:rPr>
          <w:rFonts w:hint="default" w:ascii="仿宋" w:hAnsi="仿宋" w:eastAsia="仿宋" w:cs="仿宋"/>
          <w:i w:val="0"/>
          <w:caps w:val="0"/>
          <w:color w:val="333333"/>
          <w:spacing w:val="0"/>
          <w:sz w:val="32"/>
          <w:szCs w:val="32"/>
          <w:shd w:val="clear" w:color="auto" w:fill="FFFFFF"/>
        </w:rPr>
        <w:t>年预算相同</w:t>
      </w:r>
      <w:r>
        <w:rPr>
          <w:rFonts w:hint="default" w:ascii="仿宋_GB2312" w:hAnsi="仿宋" w:eastAsia="仿宋_GB2312" w:cs="仿宋_GB2312"/>
          <w:i w:val="0"/>
          <w:caps w:val="0"/>
          <w:color w:val="333333"/>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纳入专户管理非税收入0万元，与</w:t>
      </w:r>
      <w:r>
        <w:rPr>
          <w:rFonts w:hint="eastAsia" w:ascii="仿宋" w:hAnsi="仿宋" w:eastAsia="仿宋" w:cs="仿宋"/>
          <w:i w:val="0"/>
          <w:caps w:val="0"/>
          <w:color w:val="333333"/>
          <w:spacing w:val="0"/>
          <w:sz w:val="32"/>
          <w:szCs w:val="32"/>
          <w:shd w:val="clear" w:color="auto" w:fill="FFFFFF"/>
          <w:lang w:eastAsia="zh-CN"/>
        </w:rPr>
        <w:t>2023</w:t>
      </w:r>
      <w:r>
        <w:rPr>
          <w:rFonts w:hint="default" w:ascii="仿宋" w:hAnsi="仿宋" w:eastAsia="仿宋" w:cs="仿宋"/>
          <w:i w:val="0"/>
          <w:caps w:val="0"/>
          <w:color w:val="333333"/>
          <w:spacing w:val="0"/>
          <w:sz w:val="32"/>
          <w:szCs w:val="32"/>
          <w:shd w:val="clear" w:color="auto" w:fill="FFFFFF"/>
        </w:rPr>
        <w:t>年预算相同。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2"/>
          <w:szCs w:val="32"/>
          <w:shd w:val="clear" w:color="auto" w:fill="FFFFFF"/>
        </w:rPr>
        <w:t>八、关于</w:t>
      </w:r>
      <w:r>
        <w:rPr>
          <w:rFonts w:hint="eastAsia" w:ascii="黑体" w:hAnsi="宋体" w:eastAsia="黑体" w:cs="黑体"/>
          <w:i w:val="0"/>
          <w:caps w:val="0"/>
          <w:color w:val="333333"/>
          <w:spacing w:val="0"/>
          <w:sz w:val="32"/>
          <w:szCs w:val="32"/>
          <w:shd w:val="clear" w:color="auto" w:fill="FFFFFF"/>
          <w:lang w:eastAsia="zh-CN"/>
        </w:rPr>
        <w:t>2024</w:t>
      </w:r>
      <w:r>
        <w:rPr>
          <w:rFonts w:hint="default" w:ascii="黑体" w:hAnsi="宋体" w:eastAsia="黑体" w:cs="黑体"/>
          <w:i w:val="0"/>
          <w:caps w:val="0"/>
          <w:color w:val="333333"/>
          <w:spacing w:val="0"/>
          <w:sz w:val="32"/>
          <w:szCs w:val="32"/>
          <w:shd w:val="clear" w:color="auto" w:fill="FFFFFF"/>
        </w:rPr>
        <w:t>年支出预算情况说明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Times New Roman" w:hAnsi="Times New Roman" w:eastAsia="仿宋" w:cs="Times New Roman"/>
          <w:i w:val="0"/>
          <w:caps w:val="0"/>
          <w:color w:val="333333"/>
          <w:spacing w:val="0"/>
          <w:sz w:val="21"/>
          <w:szCs w:val="21"/>
          <w:lang w:eastAsia="zh-CN"/>
        </w:rPr>
      </w:pPr>
      <w:r>
        <w:rPr>
          <w:rFonts w:hint="default" w:ascii="仿宋_GB2312" w:hAnsi="仿宋" w:eastAsia="仿宋_GB2312" w:cs="仿宋_GB2312"/>
          <w:i w:val="0"/>
          <w:caps w:val="0"/>
          <w:color w:val="333333"/>
          <w:spacing w:val="0"/>
          <w:sz w:val="32"/>
          <w:szCs w:val="32"/>
          <w:shd w:val="clear" w:color="auto" w:fill="FFFFFF"/>
        </w:rPr>
        <w:t>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年支出预算</w:t>
      </w:r>
      <w:r>
        <w:rPr>
          <w:rFonts w:hint="eastAsia" w:ascii="仿宋_GB2312" w:hAnsi="仿宋" w:eastAsia="仿宋_GB2312" w:cs="仿宋_GB2312"/>
          <w:i w:val="0"/>
          <w:caps w:val="0"/>
          <w:color w:val="333333"/>
          <w:spacing w:val="0"/>
          <w:sz w:val="32"/>
          <w:szCs w:val="32"/>
          <w:shd w:val="clear" w:color="auto" w:fill="FFFFFF"/>
          <w:lang w:val="en-US" w:eastAsia="zh-CN"/>
        </w:rPr>
        <w:t>4832.02</w:t>
      </w:r>
      <w:r>
        <w:rPr>
          <w:rFonts w:hint="default" w:ascii="仿宋_GB2312" w:hAnsi="仿宋" w:eastAsia="仿宋_GB2312" w:cs="仿宋_GB2312"/>
          <w:i w:val="0"/>
          <w:caps w:val="0"/>
          <w:color w:val="333333"/>
          <w:spacing w:val="0"/>
          <w:sz w:val="32"/>
          <w:szCs w:val="32"/>
          <w:shd w:val="clear" w:color="auto" w:fill="FFFFFF"/>
        </w:rPr>
        <w:t>万元，比</w:t>
      </w:r>
      <w:r>
        <w:rPr>
          <w:rFonts w:hint="eastAsia" w:ascii="仿宋_GB2312" w:hAnsi="仿宋" w:eastAsia="仿宋_GB2312" w:cs="仿宋_GB2312"/>
          <w:i w:val="0"/>
          <w:caps w:val="0"/>
          <w:color w:val="333333"/>
          <w:spacing w:val="0"/>
          <w:sz w:val="32"/>
          <w:szCs w:val="32"/>
          <w:shd w:val="clear" w:color="auto" w:fill="FFFFFF"/>
          <w:lang w:eastAsia="zh-CN"/>
        </w:rPr>
        <w:t>2023</w:t>
      </w:r>
      <w:r>
        <w:rPr>
          <w:rFonts w:hint="default" w:ascii="仿宋_GB2312" w:hAnsi="仿宋" w:eastAsia="仿宋_GB2312" w:cs="仿宋_GB2312"/>
          <w:i w:val="0"/>
          <w:caps w:val="0"/>
          <w:color w:val="333333"/>
          <w:spacing w:val="0"/>
          <w:sz w:val="32"/>
          <w:szCs w:val="32"/>
          <w:shd w:val="clear" w:color="auto" w:fill="FFFFFF"/>
        </w:rPr>
        <w:t>年预算增加</w:t>
      </w:r>
      <w:r>
        <w:rPr>
          <w:rFonts w:hint="eastAsia" w:ascii="仿宋_GB2312" w:hAnsi="仿宋" w:eastAsia="仿宋_GB2312" w:cs="仿宋_GB2312"/>
          <w:i w:val="0"/>
          <w:caps w:val="0"/>
          <w:color w:val="333333"/>
          <w:spacing w:val="0"/>
          <w:sz w:val="32"/>
          <w:szCs w:val="32"/>
          <w:shd w:val="clear" w:color="auto" w:fill="FFFFFF"/>
          <w:lang w:val="en-US" w:eastAsia="zh-CN"/>
        </w:rPr>
        <w:t>1339.12</w:t>
      </w:r>
      <w:r>
        <w:rPr>
          <w:rFonts w:hint="default" w:ascii="仿宋_GB2312" w:hAnsi="仿宋" w:eastAsia="仿宋_GB2312" w:cs="仿宋_GB2312"/>
          <w:i w:val="0"/>
          <w:caps w:val="0"/>
          <w:color w:val="333333"/>
          <w:spacing w:val="0"/>
          <w:sz w:val="32"/>
          <w:szCs w:val="32"/>
          <w:shd w:val="clear" w:color="auto" w:fill="FFFFFF"/>
        </w:rPr>
        <w:t>万元，增长</w:t>
      </w:r>
      <w:r>
        <w:rPr>
          <w:rFonts w:hint="eastAsia" w:ascii="仿宋_GB2312" w:hAnsi="仿宋" w:eastAsia="仿宋_GB2312" w:cs="仿宋_GB2312"/>
          <w:i w:val="0"/>
          <w:caps w:val="0"/>
          <w:color w:val="333333"/>
          <w:spacing w:val="0"/>
          <w:sz w:val="32"/>
          <w:szCs w:val="32"/>
          <w:shd w:val="clear" w:color="auto" w:fill="FFFFFF"/>
          <w:lang w:val="en-US" w:eastAsia="zh-CN"/>
        </w:rPr>
        <w:t>38.34</w:t>
      </w:r>
      <w:r>
        <w:rPr>
          <w:rFonts w:hint="default" w:ascii="仿宋_GB2312" w:hAnsi="仿宋" w:eastAsia="仿宋_GB2312" w:cs="仿宋_GB2312"/>
          <w:i w:val="0"/>
          <w:caps w:val="0"/>
          <w:color w:val="333333"/>
          <w:spacing w:val="0"/>
          <w:sz w:val="32"/>
          <w:szCs w:val="32"/>
          <w:shd w:val="clear" w:color="auto" w:fill="FFFFFF"/>
        </w:rPr>
        <w:t>%，原因主要是</w:t>
      </w:r>
      <w:r>
        <w:rPr>
          <w:rFonts w:hint="eastAsia" w:ascii="仿宋_GB2312" w:hAnsi="仿宋" w:eastAsia="仿宋_GB2312" w:cs="仿宋_GB2312"/>
          <w:i w:val="0"/>
          <w:caps w:val="0"/>
          <w:color w:val="333333"/>
          <w:spacing w:val="0"/>
          <w:sz w:val="32"/>
          <w:szCs w:val="32"/>
          <w:shd w:val="clear" w:color="auto" w:fill="FFFFFF"/>
          <w:lang w:val="en-US" w:eastAsia="zh-CN"/>
        </w:rPr>
        <w:t>应区财政局要求，</w:t>
      </w:r>
      <w:r>
        <w:rPr>
          <w:rFonts w:hint="eastAsia" w:ascii="仿宋" w:hAnsi="仿宋" w:eastAsia="仿宋" w:cs="仿宋"/>
          <w:i w:val="0"/>
          <w:caps w:val="0"/>
          <w:color w:val="333333"/>
          <w:spacing w:val="0"/>
          <w:sz w:val="32"/>
          <w:szCs w:val="32"/>
          <w:shd w:val="clear" w:color="auto" w:fill="FFFFFF"/>
          <w:lang w:val="en-US" w:eastAsia="zh-CN"/>
        </w:rPr>
        <w:t>区直部门下拨的资金预算已直接做到下拨单位年初预算中，如计生专项经费、村干部工资保险等</w:t>
      </w:r>
      <w:r>
        <w:rPr>
          <w:rFonts w:hint="eastAsia" w:ascii="仿宋" w:hAnsi="仿宋" w:eastAsia="仿宋" w:cs="仿宋"/>
          <w:i w:val="0"/>
          <w:caps w:val="0"/>
          <w:color w:val="333333"/>
          <w:spacing w:val="0"/>
          <w:sz w:val="32"/>
          <w:szCs w:val="32"/>
          <w:shd w:val="clear" w:color="auto"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2"/>
          <w:szCs w:val="32"/>
          <w:shd w:val="clear" w:color="auto" w:fill="FFFFFF"/>
        </w:rPr>
        <w:t>九、其他重要事项情况说明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（一）项目及绩效目标情况。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caps w:val="0"/>
          <w:color w:val="333333"/>
          <w:spacing w:val="0"/>
          <w:sz w:val="32"/>
          <w:szCs w:val="32"/>
          <w:shd w:val="clear" w:color="auto" w:fill="FFFFFF"/>
          <w:lang w:val="en-US" w:eastAsia="zh-CN"/>
        </w:rPr>
      </w:pPr>
      <w:r>
        <w:rPr>
          <w:rFonts w:hint="default" w:ascii="仿宋" w:hAnsi="仿宋" w:eastAsia="仿宋" w:cs="仿宋"/>
          <w:i w:val="0"/>
          <w:caps w:val="0"/>
          <w:color w:val="333333"/>
          <w:spacing w:val="0"/>
          <w:sz w:val="32"/>
          <w:szCs w:val="32"/>
          <w:shd w:val="clear" w:color="auto" w:fill="FFFFFF"/>
        </w:rPr>
        <w:t>烈山区古饶镇</w:t>
      </w:r>
      <w:r>
        <w:rPr>
          <w:rFonts w:hint="eastAsia" w:ascii="仿宋" w:hAnsi="仿宋" w:eastAsia="仿宋" w:cs="仿宋"/>
          <w:i w:val="0"/>
          <w:caps w:val="0"/>
          <w:color w:val="333333"/>
          <w:spacing w:val="0"/>
          <w:sz w:val="32"/>
          <w:szCs w:val="32"/>
          <w:shd w:val="clear" w:color="auto" w:fill="FFFFFF"/>
          <w:lang w:eastAsia="zh-CN"/>
        </w:rPr>
        <w:t>2024</w:t>
      </w:r>
      <w:r>
        <w:rPr>
          <w:rFonts w:hint="default" w:ascii="仿宋" w:hAnsi="仿宋" w:eastAsia="仿宋" w:cs="仿宋"/>
          <w:i w:val="0"/>
          <w:caps w:val="0"/>
          <w:color w:val="333333"/>
          <w:spacing w:val="0"/>
          <w:sz w:val="32"/>
          <w:szCs w:val="32"/>
          <w:shd w:val="clear" w:color="auto" w:fill="FFFFFF"/>
        </w:rPr>
        <w:t>年设立绩效考核项目</w:t>
      </w:r>
      <w:r>
        <w:rPr>
          <w:rFonts w:hint="eastAsia" w:ascii="仿宋" w:hAnsi="仿宋" w:eastAsia="仿宋" w:cs="仿宋"/>
          <w:i w:val="0"/>
          <w:caps w:val="0"/>
          <w:color w:val="333333"/>
          <w:spacing w:val="0"/>
          <w:sz w:val="32"/>
          <w:szCs w:val="32"/>
          <w:shd w:val="clear" w:color="auto" w:fill="FFFFFF"/>
          <w:lang w:val="en-US" w:eastAsia="zh-CN"/>
        </w:rPr>
        <w:t>共有10个，具体如下：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1、</w:t>
      </w:r>
      <w:r>
        <w:rPr>
          <w:rFonts w:hint="default" w:ascii="仿宋" w:hAnsi="仿宋" w:eastAsia="仿宋" w:cs="仿宋"/>
          <w:i w:val="0"/>
          <w:caps w:val="0"/>
          <w:color w:val="333333"/>
          <w:spacing w:val="0"/>
          <w:sz w:val="32"/>
          <w:szCs w:val="32"/>
          <w:shd w:val="clear" w:color="auto" w:fill="FFFFFF"/>
          <w:lang w:val="en-US" w:eastAsia="zh-CN"/>
        </w:rPr>
        <w:t>综合工作经费（超收分成）</w:t>
      </w:r>
      <w:r>
        <w:rPr>
          <w:rFonts w:hint="eastAsia" w:ascii="仿宋" w:hAnsi="仿宋" w:eastAsia="仿宋" w:cs="仿宋"/>
          <w:i w:val="0"/>
          <w:caps w:val="0"/>
          <w:color w:val="333333"/>
          <w:spacing w:val="0"/>
          <w:sz w:val="32"/>
          <w:szCs w:val="32"/>
          <w:shd w:val="clear" w:color="auto" w:fill="FFFFFF"/>
          <w:lang w:val="en-US" w:eastAsia="zh-CN"/>
        </w:rPr>
        <w:t>383万元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2、</w:t>
      </w:r>
      <w:r>
        <w:rPr>
          <w:rFonts w:hint="default" w:ascii="仿宋" w:hAnsi="仿宋" w:eastAsia="仿宋" w:cs="仿宋"/>
          <w:i w:val="0"/>
          <w:caps w:val="0"/>
          <w:color w:val="333333"/>
          <w:spacing w:val="0"/>
          <w:sz w:val="32"/>
          <w:szCs w:val="32"/>
          <w:shd w:val="clear" w:color="auto" w:fill="FFFFFF"/>
          <w:lang w:val="en-US" w:eastAsia="zh-CN"/>
        </w:rPr>
        <w:t>信访工作经费（超收分成）</w:t>
      </w:r>
      <w:r>
        <w:rPr>
          <w:rFonts w:hint="eastAsia" w:ascii="仿宋" w:hAnsi="仿宋" w:eastAsia="仿宋" w:cs="仿宋"/>
          <w:i w:val="0"/>
          <w:caps w:val="0"/>
          <w:color w:val="333333"/>
          <w:spacing w:val="0"/>
          <w:sz w:val="32"/>
          <w:szCs w:val="32"/>
          <w:shd w:val="clear" w:color="auto" w:fill="FFFFFF"/>
          <w:lang w:val="en-US" w:eastAsia="zh-CN"/>
        </w:rPr>
        <w:t>60万元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3、</w:t>
      </w:r>
      <w:r>
        <w:rPr>
          <w:rFonts w:hint="default" w:ascii="仿宋" w:hAnsi="仿宋" w:eastAsia="仿宋" w:cs="仿宋"/>
          <w:i w:val="0"/>
          <w:caps w:val="0"/>
          <w:color w:val="333333"/>
          <w:spacing w:val="0"/>
          <w:sz w:val="32"/>
          <w:szCs w:val="32"/>
          <w:shd w:val="clear" w:color="auto" w:fill="FFFFFF"/>
          <w:lang w:val="en-US" w:eastAsia="zh-CN"/>
        </w:rPr>
        <w:t>聘用人员经费（超收分成）</w:t>
      </w:r>
      <w:r>
        <w:rPr>
          <w:rFonts w:hint="eastAsia" w:ascii="仿宋" w:hAnsi="仿宋" w:eastAsia="仿宋" w:cs="仿宋"/>
          <w:i w:val="0"/>
          <w:caps w:val="0"/>
          <w:color w:val="333333"/>
          <w:spacing w:val="0"/>
          <w:sz w:val="32"/>
          <w:szCs w:val="32"/>
          <w:shd w:val="clear" w:color="auto" w:fill="FFFFFF"/>
          <w:lang w:val="en-US" w:eastAsia="zh-CN"/>
        </w:rPr>
        <w:t>80万元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lang w:val="en-US" w:eastAsia="zh-CN"/>
        </w:rPr>
        <w:t>预备费（超收分成）</w:t>
      </w:r>
      <w:r>
        <w:rPr>
          <w:rFonts w:hint="eastAsia" w:ascii="仿宋" w:hAnsi="仿宋" w:eastAsia="仿宋" w:cs="仿宋"/>
          <w:i w:val="0"/>
          <w:caps w:val="0"/>
          <w:color w:val="333333"/>
          <w:spacing w:val="0"/>
          <w:sz w:val="32"/>
          <w:szCs w:val="32"/>
          <w:shd w:val="clear" w:color="auto" w:fill="FFFFFF"/>
          <w:lang w:val="en-US" w:eastAsia="zh-CN"/>
        </w:rPr>
        <w:t>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5、</w:t>
      </w:r>
      <w:r>
        <w:rPr>
          <w:rFonts w:hint="default" w:ascii="仿宋" w:hAnsi="仿宋" w:eastAsia="仿宋" w:cs="仿宋"/>
          <w:i w:val="0"/>
          <w:caps w:val="0"/>
          <w:color w:val="333333"/>
          <w:spacing w:val="0"/>
          <w:sz w:val="32"/>
          <w:szCs w:val="32"/>
          <w:shd w:val="clear" w:color="auto" w:fill="FFFFFF"/>
          <w:lang w:val="en-US" w:eastAsia="zh-CN"/>
        </w:rPr>
        <w:t>乡村振兴经费（非税收入）</w:t>
      </w:r>
      <w:r>
        <w:rPr>
          <w:rFonts w:hint="eastAsia" w:ascii="仿宋" w:hAnsi="仿宋" w:eastAsia="仿宋" w:cs="仿宋"/>
          <w:i w:val="0"/>
          <w:caps w:val="0"/>
          <w:color w:val="333333"/>
          <w:spacing w:val="0"/>
          <w:sz w:val="32"/>
          <w:szCs w:val="32"/>
          <w:shd w:val="clear" w:color="auto" w:fill="FFFFFF"/>
          <w:lang w:val="en-US" w:eastAsia="zh-CN"/>
        </w:rPr>
        <w:t>299.99万元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6、</w:t>
      </w:r>
      <w:r>
        <w:rPr>
          <w:rFonts w:hint="default" w:ascii="仿宋" w:hAnsi="仿宋" w:eastAsia="仿宋" w:cs="仿宋"/>
          <w:i w:val="0"/>
          <w:caps w:val="0"/>
          <w:color w:val="333333"/>
          <w:spacing w:val="0"/>
          <w:sz w:val="32"/>
          <w:szCs w:val="32"/>
          <w:shd w:val="clear" w:color="auto" w:fill="FFFFFF"/>
          <w:lang w:val="en-US" w:eastAsia="zh-CN"/>
        </w:rPr>
        <w:t>美丽乡村建设经费（非税收入）</w:t>
      </w:r>
      <w:r>
        <w:rPr>
          <w:rFonts w:hint="eastAsia" w:ascii="仿宋" w:hAnsi="仿宋" w:eastAsia="仿宋" w:cs="仿宋"/>
          <w:i w:val="0"/>
          <w:caps w:val="0"/>
          <w:color w:val="333333"/>
          <w:spacing w:val="0"/>
          <w:sz w:val="32"/>
          <w:szCs w:val="32"/>
          <w:shd w:val="clear" w:color="auto" w:fill="FFFFFF"/>
          <w:lang w:val="en-US" w:eastAsia="zh-CN"/>
        </w:rPr>
        <w:t>150万元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7、</w:t>
      </w:r>
      <w:r>
        <w:rPr>
          <w:rFonts w:hint="default" w:ascii="仿宋" w:hAnsi="仿宋" w:eastAsia="仿宋" w:cs="仿宋"/>
          <w:i w:val="0"/>
          <w:caps w:val="0"/>
          <w:color w:val="333333"/>
          <w:spacing w:val="0"/>
          <w:sz w:val="32"/>
          <w:szCs w:val="32"/>
          <w:shd w:val="clear" w:color="auto" w:fill="FFFFFF"/>
          <w:lang w:val="en-US" w:eastAsia="zh-CN"/>
        </w:rPr>
        <w:t>秸秆禁烧经费（非税收入）</w:t>
      </w:r>
      <w:r>
        <w:rPr>
          <w:rFonts w:hint="eastAsia" w:ascii="仿宋" w:hAnsi="仿宋" w:eastAsia="仿宋" w:cs="仿宋"/>
          <w:i w:val="0"/>
          <w:caps w:val="0"/>
          <w:color w:val="333333"/>
          <w:spacing w:val="0"/>
          <w:sz w:val="32"/>
          <w:szCs w:val="32"/>
          <w:shd w:val="clear" w:color="auto" w:fill="FFFFFF"/>
          <w:lang w:val="en-US" w:eastAsia="zh-CN"/>
        </w:rPr>
        <w:t>600万元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8、</w:t>
      </w:r>
      <w:r>
        <w:rPr>
          <w:rFonts w:hint="default" w:ascii="仿宋" w:hAnsi="仿宋" w:eastAsia="仿宋" w:cs="仿宋"/>
          <w:i w:val="0"/>
          <w:caps w:val="0"/>
          <w:color w:val="333333"/>
          <w:spacing w:val="0"/>
          <w:sz w:val="32"/>
          <w:szCs w:val="32"/>
          <w:shd w:val="clear" w:color="auto" w:fill="FFFFFF"/>
          <w:lang w:val="en-US" w:eastAsia="zh-CN"/>
        </w:rPr>
        <w:t>人居环境整治（非税收入）</w:t>
      </w:r>
      <w:r>
        <w:rPr>
          <w:rFonts w:hint="eastAsia" w:ascii="仿宋" w:hAnsi="仿宋" w:eastAsia="仿宋" w:cs="仿宋"/>
          <w:i w:val="0"/>
          <w:caps w:val="0"/>
          <w:color w:val="333333"/>
          <w:spacing w:val="0"/>
          <w:sz w:val="32"/>
          <w:szCs w:val="32"/>
          <w:shd w:val="clear" w:color="auto" w:fill="FFFFFF"/>
          <w:lang w:val="en-US" w:eastAsia="zh-CN"/>
        </w:rPr>
        <w:t>150万元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9、</w:t>
      </w:r>
      <w:r>
        <w:rPr>
          <w:rFonts w:hint="default" w:ascii="仿宋" w:hAnsi="仿宋" w:eastAsia="仿宋" w:cs="仿宋"/>
          <w:i w:val="0"/>
          <w:caps w:val="0"/>
          <w:color w:val="333333"/>
          <w:spacing w:val="0"/>
          <w:sz w:val="32"/>
          <w:szCs w:val="32"/>
          <w:shd w:val="clear" w:color="auto" w:fill="FFFFFF"/>
          <w:lang w:val="en-US" w:eastAsia="zh-CN"/>
        </w:rPr>
        <w:t>计生专项经费</w:t>
      </w:r>
      <w:r>
        <w:rPr>
          <w:rFonts w:hint="eastAsia" w:ascii="仿宋" w:hAnsi="仿宋" w:eastAsia="仿宋" w:cs="仿宋"/>
          <w:i w:val="0"/>
          <w:caps w:val="0"/>
          <w:color w:val="333333"/>
          <w:spacing w:val="0"/>
          <w:sz w:val="32"/>
          <w:szCs w:val="32"/>
          <w:shd w:val="clear" w:color="auto" w:fill="FFFFFF"/>
          <w:lang w:val="en-US" w:eastAsia="zh-CN"/>
        </w:rPr>
        <w:t>322.09万元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 w:hAnsi="仿宋" w:eastAsia="仿宋" w:cs="仿宋"/>
          <w:i w:val="0"/>
          <w:caps w:val="0"/>
          <w:color w:val="333333"/>
          <w:spacing w:val="0"/>
          <w:sz w:val="32"/>
          <w:szCs w:val="32"/>
          <w:shd w:val="clear" w:color="auto" w:fill="FFFFFF"/>
          <w:lang w:val="en-US" w:eastAsia="zh-CN"/>
        </w:rPr>
      </w:pPr>
      <w:r>
        <w:rPr>
          <w:rFonts w:hint="eastAsia" w:ascii="仿宋" w:hAnsi="仿宋" w:eastAsia="仿宋" w:cs="仿宋"/>
          <w:i w:val="0"/>
          <w:caps w:val="0"/>
          <w:color w:val="333333"/>
          <w:spacing w:val="0"/>
          <w:sz w:val="32"/>
          <w:szCs w:val="32"/>
          <w:shd w:val="clear" w:color="auto" w:fill="FFFFFF"/>
          <w:lang w:val="en-US" w:eastAsia="zh-CN"/>
        </w:rPr>
        <w:t>10、</w:t>
      </w:r>
      <w:r>
        <w:rPr>
          <w:rFonts w:hint="default" w:ascii="仿宋" w:hAnsi="仿宋" w:eastAsia="仿宋" w:cs="仿宋"/>
          <w:i w:val="0"/>
          <w:caps w:val="0"/>
          <w:color w:val="333333"/>
          <w:spacing w:val="0"/>
          <w:sz w:val="32"/>
          <w:szCs w:val="32"/>
          <w:shd w:val="clear" w:color="auto" w:fill="FFFFFF"/>
          <w:lang w:val="en-US" w:eastAsia="zh-CN"/>
        </w:rPr>
        <w:t>村级支出</w:t>
      </w:r>
      <w:r>
        <w:rPr>
          <w:rFonts w:hint="eastAsia" w:ascii="仿宋" w:hAnsi="仿宋" w:eastAsia="仿宋" w:cs="仿宋"/>
          <w:i w:val="0"/>
          <w:caps w:val="0"/>
          <w:color w:val="333333"/>
          <w:spacing w:val="0"/>
          <w:sz w:val="32"/>
          <w:szCs w:val="32"/>
          <w:shd w:val="clear" w:color="auto" w:fill="FFFFFF"/>
          <w:lang w:val="en-US" w:eastAsia="zh-CN"/>
        </w:rPr>
        <w:t>1045.67万元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（二）机关运行经费。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仿宋" w:eastAsia="仿宋_GB2312" w:cs="仿宋_GB2312"/>
          <w:i w:val="0"/>
          <w:caps w:val="0"/>
          <w:color w:val="auto"/>
          <w:spacing w:val="0"/>
          <w:sz w:val="32"/>
          <w:szCs w:val="32"/>
          <w:shd w:val="clear" w:color="auto" w:fill="FFFFFF"/>
        </w:rPr>
      </w:pPr>
      <w:r>
        <w:rPr>
          <w:rFonts w:hint="default" w:ascii="仿宋_GB2312" w:hAnsi="仿宋" w:eastAsia="仿宋_GB2312" w:cs="仿宋_GB2312"/>
          <w:i w:val="0"/>
          <w:caps w:val="0"/>
          <w:color w:val="auto"/>
          <w:spacing w:val="0"/>
          <w:sz w:val="32"/>
          <w:szCs w:val="32"/>
          <w:shd w:val="clear" w:color="auto" w:fill="FFFFFF"/>
        </w:rPr>
        <w:t>淮北市烈山区古饶镇</w:t>
      </w:r>
      <w:r>
        <w:rPr>
          <w:rFonts w:hint="eastAsia" w:ascii="仿宋_GB2312" w:hAnsi="仿宋" w:eastAsia="仿宋_GB2312" w:cs="仿宋_GB2312"/>
          <w:i w:val="0"/>
          <w:caps w:val="0"/>
          <w:color w:val="auto"/>
          <w:spacing w:val="0"/>
          <w:sz w:val="32"/>
          <w:szCs w:val="32"/>
          <w:shd w:val="clear" w:color="auto" w:fill="FFFFFF"/>
          <w:lang w:eastAsia="zh-CN"/>
        </w:rPr>
        <w:t>2024</w:t>
      </w:r>
      <w:r>
        <w:rPr>
          <w:rFonts w:hint="default" w:ascii="仿宋_GB2312" w:hAnsi="仿宋" w:eastAsia="仿宋_GB2312" w:cs="仿宋_GB2312"/>
          <w:i w:val="0"/>
          <w:caps w:val="0"/>
          <w:color w:val="auto"/>
          <w:spacing w:val="0"/>
          <w:sz w:val="32"/>
          <w:szCs w:val="32"/>
          <w:shd w:val="clear" w:color="auto" w:fill="FFFFFF"/>
        </w:rPr>
        <w:t>年机关运行经费财政拨款预算</w:t>
      </w:r>
      <w:r>
        <w:rPr>
          <w:rFonts w:hint="eastAsia" w:ascii="仿宋_GB2312" w:hAnsi="仿宋" w:eastAsia="仿宋_GB2312" w:cs="仿宋_GB2312"/>
          <w:i w:val="0"/>
          <w:caps w:val="0"/>
          <w:color w:val="auto"/>
          <w:spacing w:val="0"/>
          <w:sz w:val="32"/>
          <w:szCs w:val="32"/>
          <w:shd w:val="clear" w:color="auto" w:fill="FFFFFF"/>
          <w:lang w:val="en-US" w:eastAsia="zh-CN"/>
        </w:rPr>
        <w:t>594</w:t>
      </w:r>
      <w:r>
        <w:rPr>
          <w:rFonts w:hint="default" w:ascii="仿宋_GB2312" w:hAnsi="仿宋" w:eastAsia="仿宋_GB2312" w:cs="仿宋_GB2312"/>
          <w:i w:val="0"/>
          <w:caps w:val="0"/>
          <w:color w:val="auto"/>
          <w:spacing w:val="0"/>
          <w:sz w:val="32"/>
          <w:szCs w:val="32"/>
          <w:shd w:val="clear" w:color="auto" w:fill="FFFFFF"/>
        </w:rPr>
        <w:t>万元，比</w:t>
      </w:r>
      <w:r>
        <w:rPr>
          <w:rFonts w:hint="eastAsia" w:ascii="仿宋_GB2312" w:hAnsi="仿宋" w:eastAsia="仿宋_GB2312" w:cs="仿宋_GB2312"/>
          <w:i w:val="0"/>
          <w:caps w:val="0"/>
          <w:color w:val="auto"/>
          <w:spacing w:val="0"/>
          <w:sz w:val="32"/>
          <w:szCs w:val="32"/>
          <w:shd w:val="clear" w:color="auto" w:fill="FFFFFF"/>
          <w:lang w:eastAsia="zh-CN"/>
        </w:rPr>
        <w:t>2023</w:t>
      </w:r>
      <w:r>
        <w:rPr>
          <w:rFonts w:hint="default" w:ascii="仿宋_GB2312" w:hAnsi="仿宋" w:eastAsia="仿宋_GB2312" w:cs="仿宋_GB2312"/>
          <w:i w:val="0"/>
          <w:caps w:val="0"/>
          <w:color w:val="auto"/>
          <w:spacing w:val="0"/>
          <w:sz w:val="32"/>
          <w:szCs w:val="32"/>
          <w:shd w:val="clear" w:color="auto" w:fill="FFFFFF"/>
        </w:rPr>
        <w:t>年减少</w:t>
      </w:r>
      <w:r>
        <w:rPr>
          <w:rFonts w:hint="eastAsia" w:ascii="仿宋_GB2312" w:hAnsi="仿宋" w:eastAsia="仿宋_GB2312" w:cs="仿宋_GB2312"/>
          <w:i w:val="0"/>
          <w:caps w:val="0"/>
          <w:color w:val="auto"/>
          <w:spacing w:val="0"/>
          <w:sz w:val="32"/>
          <w:szCs w:val="32"/>
          <w:shd w:val="clear" w:color="auto" w:fill="FFFFFF"/>
          <w:lang w:val="en-US" w:eastAsia="zh-CN"/>
        </w:rPr>
        <w:t>41</w:t>
      </w:r>
      <w:r>
        <w:rPr>
          <w:rFonts w:hint="default" w:ascii="仿宋_GB2312" w:hAnsi="仿宋" w:eastAsia="仿宋_GB2312" w:cs="仿宋_GB2312"/>
          <w:i w:val="0"/>
          <w:caps w:val="0"/>
          <w:color w:val="auto"/>
          <w:spacing w:val="0"/>
          <w:sz w:val="32"/>
          <w:szCs w:val="32"/>
          <w:shd w:val="clear" w:color="auto" w:fill="FFFFFF"/>
        </w:rPr>
        <w:t>万元，下降</w:t>
      </w:r>
      <w:r>
        <w:rPr>
          <w:rFonts w:hint="eastAsia" w:ascii="仿宋_GB2312" w:hAnsi="仿宋" w:eastAsia="仿宋_GB2312" w:cs="仿宋_GB2312"/>
          <w:i w:val="0"/>
          <w:caps w:val="0"/>
          <w:color w:val="auto"/>
          <w:spacing w:val="0"/>
          <w:sz w:val="32"/>
          <w:szCs w:val="32"/>
          <w:shd w:val="clear" w:color="auto" w:fill="FFFFFF"/>
          <w:lang w:val="en-US" w:eastAsia="zh-CN"/>
        </w:rPr>
        <w:t>6.46</w:t>
      </w:r>
      <w:r>
        <w:rPr>
          <w:rFonts w:hint="default" w:ascii="仿宋_GB2312" w:hAnsi="仿宋" w:eastAsia="仿宋_GB2312" w:cs="仿宋_GB2312"/>
          <w:i w:val="0"/>
          <w:caps w:val="0"/>
          <w:color w:val="auto"/>
          <w:spacing w:val="0"/>
          <w:sz w:val="32"/>
          <w:szCs w:val="32"/>
          <w:shd w:val="clear" w:color="auto" w:fill="FFFFFF"/>
        </w:rPr>
        <w:t>%，下降原因主要是应上级部门的要求，压缩了机关运行经费的支出。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（三）政府采购情况。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淮北市烈山区古饶镇</w:t>
      </w:r>
      <w:r>
        <w:rPr>
          <w:rFonts w:hint="eastAsia" w:ascii="仿宋_GB2312" w:hAnsi="仿宋" w:eastAsia="仿宋_GB2312" w:cs="仿宋_GB2312"/>
          <w:i w:val="0"/>
          <w:caps w:val="0"/>
          <w:color w:val="333333"/>
          <w:spacing w:val="0"/>
          <w:sz w:val="32"/>
          <w:szCs w:val="32"/>
          <w:shd w:val="clear" w:color="auto" w:fill="FFFFFF"/>
          <w:lang w:eastAsia="zh-CN"/>
        </w:rPr>
        <w:t>2024</w:t>
      </w:r>
      <w:r>
        <w:rPr>
          <w:rFonts w:hint="default" w:ascii="仿宋_GB2312" w:hAnsi="仿宋" w:eastAsia="仿宋_GB2312" w:cs="仿宋_GB2312"/>
          <w:i w:val="0"/>
          <w:caps w:val="0"/>
          <w:color w:val="333333"/>
          <w:spacing w:val="0"/>
          <w:sz w:val="32"/>
          <w:szCs w:val="32"/>
          <w:shd w:val="clear" w:color="auto" w:fill="FFFFFF"/>
        </w:rPr>
        <w:t>年各部门政府采购预算总额2</w:t>
      </w:r>
      <w:r>
        <w:rPr>
          <w:rFonts w:hint="eastAsia" w:ascii="仿宋_GB2312" w:hAnsi="仿宋" w:eastAsia="仿宋_GB2312" w:cs="仿宋_GB2312"/>
          <w:i w:val="0"/>
          <w:caps w:val="0"/>
          <w:color w:val="333333"/>
          <w:spacing w:val="0"/>
          <w:sz w:val="32"/>
          <w:szCs w:val="32"/>
          <w:shd w:val="clear" w:color="auto" w:fill="FFFFFF"/>
          <w:lang w:val="en-US" w:eastAsia="zh-CN"/>
        </w:rPr>
        <w:t>5.99</w:t>
      </w:r>
      <w:r>
        <w:rPr>
          <w:rFonts w:hint="default" w:ascii="仿宋_GB2312" w:hAnsi="仿宋" w:eastAsia="仿宋_GB2312" w:cs="仿宋_GB2312"/>
          <w:i w:val="0"/>
          <w:caps w:val="0"/>
          <w:color w:val="333333"/>
          <w:spacing w:val="0"/>
          <w:sz w:val="32"/>
          <w:szCs w:val="32"/>
          <w:shd w:val="clear" w:color="auto" w:fill="FFFFFF"/>
        </w:rPr>
        <w:t>万元。政府采购没有详细的预算安排，主要用于办公设备购置。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（四）政府购买服务情况。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淮北市</w:t>
      </w:r>
      <w:r>
        <w:rPr>
          <w:rFonts w:hint="default" w:ascii="仿宋" w:hAnsi="仿宋" w:eastAsia="仿宋" w:cs="仿宋"/>
          <w:i w:val="0"/>
          <w:caps w:val="0"/>
          <w:color w:val="333333"/>
          <w:spacing w:val="0"/>
          <w:sz w:val="32"/>
          <w:szCs w:val="32"/>
          <w:shd w:val="clear" w:color="auto" w:fill="FFFFFF"/>
        </w:rPr>
        <w:t>烈山区古饶镇人民政府</w:t>
      </w:r>
      <w:r>
        <w:rPr>
          <w:rFonts w:hint="eastAsia" w:ascii="仿宋" w:hAnsi="仿宋" w:eastAsia="仿宋" w:cs="仿宋"/>
          <w:i w:val="0"/>
          <w:caps w:val="0"/>
          <w:color w:val="333333"/>
          <w:spacing w:val="0"/>
          <w:sz w:val="32"/>
          <w:szCs w:val="32"/>
          <w:shd w:val="clear" w:color="auto" w:fill="FFFFFF"/>
          <w:lang w:eastAsia="zh-CN"/>
        </w:rPr>
        <w:t>2024</w:t>
      </w:r>
      <w:r>
        <w:rPr>
          <w:rFonts w:hint="default" w:ascii="仿宋" w:hAnsi="仿宋" w:eastAsia="仿宋" w:cs="仿宋"/>
          <w:i w:val="0"/>
          <w:caps w:val="0"/>
          <w:color w:val="333333"/>
          <w:spacing w:val="0"/>
          <w:sz w:val="32"/>
          <w:szCs w:val="32"/>
          <w:shd w:val="clear" w:color="auto" w:fill="FFFFFF"/>
        </w:rPr>
        <w:t>年各部门政府购买服务预算总额</w:t>
      </w:r>
      <w:r>
        <w:rPr>
          <w:rFonts w:hint="eastAsia" w:ascii="仿宋" w:hAnsi="仿宋" w:eastAsia="仿宋" w:cs="仿宋"/>
          <w:i w:val="0"/>
          <w:caps w:val="0"/>
          <w:color w:val="333333"/>
          <w:spacing w:val="0"/>
          <w:sz w:val="32"/>
          <w:szCs w:val="32"/>
          <w:shd w:val="clear" w:color="auto" w:fill="FFFFFF"/>
          <w:lang w:val="en-US" w:eastAsia="zh-CN"/>
        </w:rPr>
        <w:t>0</w:t>
      </w:r>
      <w:r>
        <w:rPr>
          <w:rFonts w:hint="default" w:ascii="仿宋" w:hAnsi="仿宋" w:eastAsia="仿宋" w:cs="仿宋"/>
          <w:i w:val="0"/>
          <w:caps w:val="0"/>
          <w:color w:val="333333"/>
          <w:spacing w:val="0"/>
          <w:sz w:val="32"/>
          <w:szCs w:val="32"/>
          <w:shd w:val="clear" w:color="auto" w:fill="FFFFFF"/>
        </w:rPr>
        <w:t>万元。各部门</w:t>
      </w:r>
      <w:r>
        <w:rPr>
          <w:rFonts w:hint="eastAsia" w:ascii="仿宋" w:hAnsi="仿宋" w:eastAsia="仿宋" w:cs="仿宋"/>
          <w:i w:val="0"/>
          <w:caps w:val="0"/>
          <w:color w:val="333333"/>
          <w:spacing w:val="0"/>
          <w:sz w:val="32"/>
          <w:szCs w:val="32"/>
          <w:shd w:val="clear" w:color="auto" w:fill="FFFFFF"/>
          <w:lang w:eastAsia="zh-CN"/>
        </w:rPr>
        <w:t>2024</w:t>
      </w:r>
      <w:r>
        <w:rPr>
          <w:rFonts w:hint="default" w:ascii="仿宋" w:hAnsi="仿宋" w:eastAsia="仿宋" w:cs="仿宋"/>
          <w:i w:val="0"/>
          <w:caps w:val="0"/>
          <w:color w:val="333333"/>
          <w:spacing w:val="0"/>
          <w:sz w:val="32"/>
          <w:szCs w:val="32"/>
          <w:shd w:val="clear" w:color="auto" w:fill="FFFFFF"/>
        </w:rPr>
        <w:t>年没有安排政府购买服务预算。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（五）国有资产占有使用情况。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烈山区古饶镇固定资产总额为</w:t>
      </w:r>
      <w:r>
        <w:rPr>
          <w:rFonts w:hint="default" w:ascii="仿宋_GB2312" w:hAnsi="宋体" w:eastAsia="仿宋_GB2312" w:cs="仿宋_GB2312"/>
          <w:i w:val="0"/>
          <w:caps w:val="0"/>
          <w:color w:val="333333"/>
          <w:spacing w:val="0"/>
          <w:kern w:val="0"/>
          <w:sz w:val="32"/>
          <w:szCs w:val="32"/>
          <w:shd w:val="clear" w:fill="FFFFFF"/>
          <w:lang w:val="en-US" w:eastAsia="zh-CN" w:bidi="ar"/>
        </w:rPr>
        <w:t>9</w:t>
      </w:r>
      <w:r>
        <w:rPr>
          <w:rFonts w:hint="eastAsia" w:ascii="仿宋_GB2312" w:hAnsi="宋体" w:eastAsia="仿宋_GB2312" w:cs="仿宋_GB2312"/>
          <w:i w:val="0"/>
          <w:caps w:val="0"/>
          <w:color w:val="333333"/>
          <w:spacing w:val="0"/>
          <w:kern w:val="0"/>
          <w:sz w:val="32"/>
          <w:szCs w:val="32"/>
          <w:shd w:val="clear" w:fill="FFFFFF"/>
          <w:lang w:val="en-US" w:eastAsia="zh-CN" w:bidi="ar"/>
        </w:rPr>
        <w:t>93</w:t>
      </w:r>
      <w:r>
        <w:rPr>
          <w:rFonts w:hint="default" w:ascii="仿宋" w:hAnsi="仿宋" w:eastAsia="仿宋" w:cs="仿宋"/>
          <w:i w:val="0"/>
          <w:caps w:val="0"/>
          <w:color w:val="333333"/>
          <w:spacing w:val="0"/>
          <w:sz w:val="32"/>
          <w:szCs w:val="32"/>
          <w:shd w:val="clear" w:color="auto"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（六）绩效目标设置情况。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淮北市</w:t>
      </w:r>
      <w:r>
        <w:rPr>
          <w:rFonts w:hint="default" w:ascii="仿宋" w:hAnsi="仿宋" w:eastAsia="仿宋" w:cs="仿宋"/>
          <w:i w:val="0"/>
          <w:caps w:val="0"/>
          <w:color w:val="333333"/>
          <w:spacing w:val="0"/>
          <w:sz w:val="32"/>
          <w:szCs w:val="32"/>
          <w:shd w:val="clear" w:color="auto" w:fill="FFFFFF"/>
        </w:rPr>
        <w:t>烈山区古饶镇人民政府</w:t>
      </w:r>
      <w:r>
        <w:rPr>
          <w:rFonts w:hint="eastAsia" w:ascii="仿宋" w:hAnsi="仿宋" w:eastAsia="仿宋" w:cs="仿宋"/>
          <w:i w:val="0"/>
          <w:caps w:val="0"/>
          <w:color w:val="333333"/>
          <w:spacing w:val="0"/>
          <w:sz w:val="32"/>
          <w:szCs w:val="32"/>
          <w:shd w:val="clear" w:color="auto" w:fill="FFFFFF"/>
          <w:lang w:eastAsia="zh-CN"/>
        </w:rPr>
        <w:t>2024</w:t>
      </w:r>
      <w:r>
        <w:rPr>
          <w:rFonts w:hint="default" w:ascii="仿宋" w:hAnsi="仿宋" w:eastAsia="仿宋" w:cs="仿宋"/>
          <w:i w:val="0"/>
          <w:caps w:val="0"/>
          <w:color w:val="333333"/>
          <w:spacing w:val="0"/>
          <w:sz w:val="32"/>
          <w:szCs w:val="32"/>
          <w:shd w:val="clear" w:color="auto" w:fill="FFFFFF"/>
        </w:rPr>
        <w:t>年项目支出按规定设置支出绩效目标，没有设立绩效考核项目，实行部门自评或第三方评价。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6"/>
          <w:szCs w:val="36"/>
          <w:shd w:val="clear" w:color="auto"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2"/>
          <w:szCs w:val="32"/>
          <w:shd w:val="clear" w:color="auto" w:fill="FFFFFF"/>
        </w:rPr>
        <w:t>一、一般公共预算收入</w:t>
      </w:r>
      <w:r>
        <w:rPr>
          <w:rFonts w:hint="default" w:ascii="仿宋_GB2312" w:hAnsi="仿宋" w:eastAsia="仿宋_GB2312" w:cs="仿宋_GB2312"/>
          <w:b/>
          <w:i w:val="0"/>
          <w:caps w:val="0"/>
          <w:color w:val="333333"/>
          <w:spacing w:val="0"/>
          <w:sz w:val="32"/>
          <w:szCs w:val="32"/>
          <w:shd w:val="clear" w:color="auto" w:fill="FFFFFF"/>
        </w:rPr>
        <w:t>：</w:t>
      </w:r>
      <w:r>
        <w:rPr>
          <w:rFonts w:hint="default" w:ascii="仿宋_GB2312" w:hAnsi="仿宋" w:eastAsia="仿宋_GB2312" w:cs="仿宋_GB2312"/>
          <w:i w:val="0"/>
          <w:caps w:val="0"/>
          <w:color w:val="333333"/>
          <w:spacing w:val="0"/>
          <w:sz w:val="32"/>
          <w:szCs w:val="32"/>
          <w:shd w:val="clear" w:color="auto" w:fill="FFFFFF"/>
        </w:rPr>
        <w:t>指市财政当年拨付的资金，主要包括财政拨款收入、纳入国库管理的非税收入。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二、纳入专户管理非税收入：</w:t>
      </w:r>
      <w:r>
        <w:rPr>
          <w:rFonts w:hint="default" w:ascii="仿宋_GB2312" w:hAnsi="仿宋" w:eastAsia="仿宋_GB2312" w:cs="仿宋_GB2312"/>
          <w:i w:val="0"/>
          <w:caps w:val="0"/>
          <w:color w:val="333333"/>
          <w:spacing w:val="0"/>
          <w:sz w:val="32"/>
          <w:szCs w:val="32"/>
          <w:shd w:val="clear" w:color="auto" w:fill="FFFFFF"/>
        </w:rPr>
        <w:t>指按照非税收入管理相关规定，纳入专户管理的收费等。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三、基本支出</w:t>
      </w:r>
      <w:r>
        <w:rPr>
          <w:rFonts w:hint="default" w:ascii="仿宋_GB2312" w:hAnsi="仿宋" w:eastAsia="仿宋_GB2312" w:cs="仿宋_GB2312"/>
          <w:b/>
          <w:i w:val="0"/>
          <w:caps w:val="0"/>
          <w:color w:val="333333"/>
          <w:spacing w:val="0"/>
          <w:sz w:val="32"/>
          <w:szCs w:val="32"/>
          <w:shd w:val="clear" w:color="auto" w:fill="FFFFFF"/>
        </w:rPr>
        <w:t>：</w:t>
      </w:r>
      <w:r>
        <w:rPr>
          <w:rFonts w:hint="default" w:ascii="仿宋_GB2312" w:hAnsi="仿宋" w:eastAsia="仿宋_GB2312" w:cs="仿宋_GB2312"/>
          <w:i w:val="0"/>
          <w:caps w:val="0"/>
          <w:color w:val="333333"/>
          <w:spacing w:val="0"/>
          <w:sz w:val="32"/>
          <w:szCs w:val="32"/>
          <w:shd w:val="clear" w:color="auto" w:fill="FFFFFF"/>
        </w:rPr>
        <w:t>指为保障机构正常运转、完成日常工作任务而发生的人员支出和公用支出。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仿宋_GB2312" w:hAnsi="仿宋" w:eastAsia="仿宋_GB2312" w:cs="仿宋_GB2312"/>
          <w:i w:val="0"/>
          <w:caps w:val="0"/>
          <w:color w:val="333333"/>
          <w:spacing w:val="0"/>
          <w:sz w:val="32"/>
          <w:szCs w:val="32"/>
          <w:shd w:val="clear" w:color="auto" w:fill="FFFFFF"/>
          <w:lang w:eastAsia="zh-CN"/>
        </w:rPr>
      </w:pPr>
      <w:r>
        <w:rPr>
          <w:rFonts w:hint="default" w:ascii="黑体" w:hAnsi="宋体" w:eastAsia="黑体" w:cs="黑体"/>
          <w:i w:val="0"/>
          <w:caps w:val="0"/>
          <w:color w:val="333333"/>
          <w:spacing w:val="0"/>
          <w:sz w:val="32"/>
          <w:szCs w:val="32"/>
          <w:shd w:val="clear" w:color="auto" w:fill="FFFFFF"/>
        </w:rPr>
        <w:t>四、项目支出</w:t>
      </w:r>
      <w:r>
        <w:rPr>
          <w:rFonts w:hint="default" w:ascii="仿宋_GB2312" w:hAnsi="仿宋" w:eastAsia="仿宋_GB2312" w:cs="仿宋_GB2312"/>
          <w:b/>
          <w:i w:val="0"/>
          <w:caps w:val="0"/>
          <w:color w:val="333333"/>
          <w:spacing w:val="0"/>
          <w:sz w:val="32"/>
          <w:szCs w:val="32"/>
          <w:shd w:val="clear" w:color="auto" w:fill="FFFFFF"/>
        </w:rPr>
        <w:t>：</w:t>
      </w:r>
      <w:r>
        <w:rPr>
          <w:rFonts w:hint="default" w:ascii="仿宋_GB2312" w:hAnsi="仿宋" w:eastAsia="仿宋_GB2312" w:cs="仿宋_GB2312"/>
          <w:i w:val="0"/>
          <w:caps w:val="0"/>
          <w:color w:val="333333"/>
          <w:spacing w:val="0"/>
          <w:sz w:val="32"/>
          <w:szCs w:val="32"/>
          <w:shd w:val="clear" w:color="auto"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五、“三公”经费：</w:t>
      </w:r>
      <w:r>
        <w:rPr>
          <w:rFonts w:hint="default" w:ascii="仿宋_GB2312" w:hAnsi="仿宋" w:eastAsia="仿宋_GB2312" w:cs="仿宋_GB2312"/>
          <w:i w:val="0"/>
          <w:caps w:val="0"/>
          <w:color w:val="333333"/>
          <w:spacing w:val="0"/>
          <w:sz w:val="32"/>
          <w:szCs w:val="32"/>
          <w:shd w:val="clear" w:color="auto" w:fill="FFFFFF"/>
        </w:rPr>
        <w:t>纳入财政预决算管理的</w:t>
      </w:r>
      <w:r>
        <w:rPr>
          <w:rFonts w:hint="default" w:ascii="仿宋" w:hAnsi="仿宋" w:eastAsia="仿宋" w:cs="仿宋"/>
          <w:i w:val="0"/>
          <w:caps w:val="0"/>
          <w:color w:val="333333"/>
          <w:spacing w:val="0"/>
          <w:sz w:val="32"/>
          <w:szCs w:val="32"/>
          <w:shd w:val="clear" w:color="auto" w:fill="FFFFFF"/>
        </w:rPr>
        <w:t>“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hint="default" w:ascii="仿宋_GB2312" w:hAnsi="仿宋" w:eastAsia="仿宋_GB2312" w:cs="仿宋_GB2312"/>
          <w:i w:val="0"/>
          <w:caps w:val="0"/>
          <w:color w:val="333333"/>
          <w:spacing w:val="0"/>
          <w:sz w:val="32"/>
          <w:szCs w:val="32"/>
          <w:shd w:val="clear" w:color="auto" w:fill="FFFFFF"/>
        </w:rPr>
        <w:t>）支出。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六、机关运行经费</w:t>
      </w:r>
      <w:r>
        <w:rPr>
          <w:rFonts w:hint="default" w:ascii="仿宋_GB2312" w:hAnsi="仿宋" w:eastAsia="仿宋_GB2312" w:cs="仿宋_GB2312"/>
          <w:i w:val="0"/>
          <w:caps w:val="0"/>
          <w:color w:val="333333"/>
          <w:spacing w:val="0"/>
          <w:sz w:val="32"/>
          <w:szCs w:val="32"/>
          <w:shd w:val="clear" w:color="auto" w:fill="FFFFFF"/>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ODMyZjE2NDMxMDg5ODQ3OGI0OWRkMTAyZmI1ZTAifQ=="/>
    <w:docVar w:name="KSO_WPS_MARK_KEY" w:val="48dd9ffa-4a86-42d3-b0ce-ed9dd6d27820"/>
  </w:docVars>
  <w:rsids>
    <w:rsidRoot w:val="FEDFF7F8"/>
    <w:rsid w:val="00235C44"/>
    <w:rsid w:val="00943853"/>
    <w:rsid w:val="03892081"/>
    <w:rsid w:val="06862B05"/>
    <w:rsid w:val="071329A0"/>
    <w:rsid w:val="09173EE8"/>
    <w:rsid w:val="09491865"/>
    <w:rsid w:val="0A9339D1"/>
    <w:rsid w:val="0AA20035"/>
    <w:rsid w:val="0B8F617F"/>
    <w:rsid w:val="0C6E7A55"/>
    <w:rsid w:val="0D00565E"/>
    <w:rsid w:val="0EC3765D"/>
    <w:rsid w:val="0F727744"/>
    <w:rsid w:val="0F780390"/>
    <w:rsid w:val="10213A8F"/>
    <w:rsid w:val="11244349"/>
    <w:rsid w:val="12042B30"/>
    <w:rsid w:val="12E51A9D"/>
    <w:rsid w:val="140E686A"/>
    <w:rsid w:val="14857B89"/>
    <w:rsid w:val="15C72CD1"/>
    <w:rsid w:val="15FB072E"/>
    <w:rsid w:val="16300397"/>
    <w:rsid w:val="17680005"/>
    <w:rsid w:val="17A725EB"/>
    <w:rsid w:val="19400EDA"/>
    <w:rsid w:val="19986F5E"/>
    <w:rsid w:val="1AC612CA"/>
    <w:rsid w:val="1BB90E2F"/>
    <w:rsid w:val="20470E5F"/>
    <w:rsid w:val="20D8354C"/>
    <w:rsid w:val="20F12E19"/>
    <w:rsid w:val="213E7FCB"/>
    <w:rsid w:val="23D15EA5"/>
    <w:rsid w:val="23DA6AE5"/>
    <w:rsid w:val="23E32EED"/>
    <w:rsid w:val="262D0C1B"/>
    <w:rsid w:val="267F54E7"/>
    <w:rsid w:val="26A936BC"/>
    <w:rsid w:val="26F57CEA"/>
    <w:rsid w:val="27846F51"/>
    <w:rsid w:val="27E3637C"/>
    <w:rsid w:val="287F271E"/>
    <w:rsid w:val="2967237C"/>
    <w:rsid w:val="2BAC3F31"/>
    <w:rsid w:val="2BCD4D24"/>
    <w:rsid w:val="2DC112CC"/>
    <w:rsid w:val="30D22614"/>
    <w:rsid w:val="338E6AAA"/>
    <w:rsid w:val="33A71C67"/>
    <w:rsid w:val="340B78F6"/>
    <w:rsid w:val="34592D57"/>
    <w:rsid w:val="3A78746E"/>
    <w:rsid w:val="3EAD4988"/>
    <w:rsid w:val="3F2301EA"/>
    <w:rsid w:val="4037219F"/>
    <w:rsid w:val="40F46F69"/>
    <w:rsid w:val="41A33B1B"/>
    <w:rsid w:val="426E3006"/>
    <w:rsid w:val="428E5241"/>
    <w:rsid w:val="43841169"/>
    <w:rsid w:val="458145DA"/>
    <w:rsid w:val="48F25222"/>
    <w:rsid w:val="492F0712"/>
    <w:rsid w:val="4B3C2ACB"/>
    <w:rsid w:val="4E557B71"/>
    <w:rsid w:val="4EAD5D22"/>
    <w:rsid w:val="4EEF00E8"/>
    <w:rsid w:val="4F2F1620"/>
    <w:rsid w:val="50B05CE1"/>
    <w:rsid w:val="51E90A1A"/>
    <w:rsid w:val="51FE7FBA"/>
    <w:rsid w:val="526B79AC"/>
    <w:rsid w:val="52AB603D"/>
    <w:rsid w:val="54444A33"/>
    <w:rsid w:val="55974151"/>
    <w:rsid w:val="593C6FD2"/>
    <w:rsid w:val="5B0E7C12"/>
    <w:rsid w:val="5C4D250D"/>
    <w:rsid w:val="5C556A5F"/>
    <w:rsid w:val="5C657C3C"/>
    <w:rsid w:val="5E4779A2"/>
    <w:rsid w:val="61FA0D2D"/>
    <w:rsid w:val="623519C5"/>
    <w:rsid w:val="623A2D1F"/>
    <w:rsid w:val="64BE5FF1"/>
    <w:rsid w:val="67303B1F"/>
    <w:rsid w:val="67FA2A5C"/>
    <w:rsid w:val="69014E89"/>
    <w:rsid w:val="6BAE57F3"/>
    <w:rsid w:val="6C2F4193"/>
    <w:rsid w:val="6C6920F9"/>
    <w:rsid w:val="6CF446FF"/>
    <w:rsid w:val="6D635AD2"/>
    <w:rsid w:val="6D8C05DE"/>
    <w:rsid w:val="6E511DCE"/>
    <w:rsid w:val="70057C20"/>
    <w:rsid w:val="70BC211B"/>
    <w:rsid w:val="714E0917"/>
    <w:rsid w:val="72E94CCB"/>
    <w:rsid w:val="73C870AD"/>
    <w:rsid w:val="74554C17"/>
    <w:rsid w:val="75412016"/>
    <w:rsid w:val="757D35FD"/>
    <w:rsid w:val="771800F1"/>
    <w:rsid w:val="77664B3C"/>
    <w:rsid w:val="778F64B7"/>
    <w:rsid w:val="77EC755A"/>
    <w:rsid w:val="7A0F0F62"/>
    <w:rsid w:val="7AEC7B11"/>
    <w:rsid w:val="7B516286"/>
    <w:rsid w:val="7BF66858"/>
    <w:rsid w:val="7DD00C43"/>
    <w:rsid w:val="7E6379FA"/>
    <w:rsid w:val="7F007B1F"/>
    <w:rsid w:val="EEB3C68B"/>
    <w:rsid w:val="FEDFF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4079</Words>
  <Characters>4737</Characters>
  <Lines>0</Lines>
  <Paragraphs>0</Paragraphs>
  <TotalTime>1</TotalTime>
  <ScaleCrop>false</ScaleCrop>
  <LinksUpToDate>false</LinksUpToDate>
  <CharactersWithSpaces>4783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2022-11-24T17:33:00Z</dcterms:created>
  <dc:creator>chaoyue</dc:creator>
  <cp:lastModifiedBy>P.osion</cp:lastModifiedBy>
  <dcterms:modified xsi:type="dcterms:W3CDTF">2024-01-18T02:47:28Z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85295ADF63FD4023AC5DA1026A0075E1</vt:lpwstr>
  </property>
</Properties>
</file>