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24" w:rsidRDefault="00943924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 w:rsidRPr="00943924">
        <w:rPr>
          <w:rFonts w:ascii="宋体" w:hAnsi="宋体" w:hint="eastAsia"/>
          <w:b/>
          <w:sz w:val="36"/>
          <w:szCs w:val="36"/>
        </w:rPr>
        <w:t>淮北市烈山区马桥中心学校</w:t>
      </w:r>
      <w:r w:rsidR="008605E3">
        <w:rPr>
          <w:rFonts w:ascii="宋体" w:hAnsi="宋体"/>
          <w:b/>
          <w:sz w:val="36"/>
          <w:szCs w:val="36"/>
        </w:rPr>
        <w:t>202</w:t>
      </w:r>
      <w:r w:rsidR="008605E3">
        <w:rPr>
          <w:rFonts w:ascii="宋体" w:hAnsi="宋体" w:hint="eastAsia"/>
          <w:b/>
          <w:sz w:val="36"/>
          <w:szCs w:val="36"/>
        </w:rPr>
        <w:t>3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度一般公共预算</w:t>
      </w:r>
    </w:p>
    <w:p w:rsidR="00D71721" w:rsidRDefault="00943924" w:rsidP="0094392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财政拨款</w:t>
      </w:r>
      <w:r>
        <w:rPr>
          <w:rFonts w:ascii="宋体" w:hAnsi="宋体"/>
          <w:b/>
          <w:sz w:val="36"/>
          <w:szCs w:val="36"/>
        </w:rPr>
        <w:t>“</w:t>
      </w:r>
      <w:r>
        <w:rPr>
          <w:rFonts w:ascii="宋体" w:hAnsi="宋体"/>
          <w:b/>
          <w:sz w:val="36"/>
          <w:szCs w:val="36"/>
        </w:rPr>
        <w:t>三公</w:t>
      </w:r>
      <w:r>
        <w:rPr>
          <w:rFonts w:ascii="宋体" w:hAnsi="宋体" w:hint="eastAsia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ascii="宋体" w:hAnsi="宋体" w:hint="eastAsia"/>
          <w:b/>
          <w:sz w:val="36"/>
          <w:szCs w:val="36"/>
        </w:rPr>
        <w:t>支出决算情况说明</w:t>
      </w:r>
    </w:p>
    <w:p w:rsidR="00D71721" w:rsidRDefault="00D71721">
      <w:pPr>
        <w:jc w:val="center"/>
        <w:rPr>
          <w:rFonts w:ascii="楷体_GB2312" w:eastAsia="楷体_GB2312"/>
          <w:szCs w:val="32"/>
        </w:rPr>
      </w:pPr>
    </w:p>
    <w:p w:rsidR="00D71721" w:rsidRDefault="00D71721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:rsidR="00D71721" w:rsidRDefault="00943924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一、</w:t>
      </w:r>
      <w:r w:rsidR="008605E3">
        <w:rPr>
          <w:rFonts w:ascii="黑体" w:eastAsia="黑体" w:hAnsi="黑体" w:hint="eastAsia"/>
          <w:szCs w:val="32"/>
        </w:rPr>
        <w:t>2023</w:t>
      </w:r>
      <w:r>
        <w:rPr>
          <w:rFonts w:ascii="黑体" w:eastAsia="黑体" w:hAnsi="黑体" w:hint="eastAsia"/>
          <w:szCs w:val="32"/>
        </w:rPr>
        <w:t>年度一般公共预算财政拨款“三公”经费支出决算表</w:t>
      </w:r>
    </w:p>
    <w:p w:rsidR="00D71721" w:rsidRDefault="00943924">
      <w:pPr>
        <w:ind w:firstLineChars="2100" w:firstLine="6720"/>
        <w:rPr>
          <w:rFonts w:ascii="黑体" w:eastAsia="黑体" w:hAnsi="黑体"/>
          <w:szCs w:val="32"/>
        </w:rPr>
      </w:pPr>
      <w:r>
        <w:rPr>
          <w:rFonts w:ascii="仿宋_GB2312" w:hAnsi="仿宋_GB2312" w:cs="仿宋_GB2312" w:hint="eastAsia"/>
          <w:szCs w:val="32"/>
        </w:rPr>
        <w:t>单位：万元</w:t>
      </w:r>
    </w:p>
    <w:tbl>
      <w:tblPr>
        <w:tblpPr w:leftFromText="180" w:rightFromText="180" w:vertAnchor="text" w:horzAnchor="margin" w:tblpXSpec="center" w:tblpY="454"/>
        <w:tblOverlap w:val="never"/>
        <w:tblW w:w="0" w:type="auto"/>
        <w:jc w:val="center"/>
        <w:tblLayout w:type="fixed"/>
        <w:tblLook w:val="04A0"/>
      </w:tblPr>
      <w:tblGrid>
        <w:gridCol w:w="4379"/>
        <w:gridCol w:w="2157"/>
        <w:gridCol w:w="2220"/>
      </w:tblGrid>
      <w:tr w:rsidR="00D71721" w:rsidTr="00F812B3">
        <w:trPr>
          <w:trHeight w:val="397"/>
          <w:jc w:val="center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目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决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</w:tr>
      <w:tr w:rsidR="00D71721" w:rsidTr="00F812B3">
        <w:trPr>
          <w:trHeight w:val="397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0</w:t>
            </w:r>
          </w:p>
        </w:tc>
      </w:tr>
      <w:tr w:rsidR="00D71721" w:rsidTr="00F812B3">
        <w:trPr>
          <w:trHeight w:val="397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D71721" w:rsidTr="00F812B3">
        <w:trPr>
          <w:trHeight w:val="397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D71721" w:rsidTr="00F812B3">
        <w:trPr>
          <w:trHeight w:val="397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D71721" w:rsidTr="00F812B3">
        <w:trPr>
          <w:trHeight w:val="397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D71721" w:rsidTr="00F812B3">
        <w:trPr>
          <w:trHeight w:val="397"/>
          <w:jc w:val="center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公务用车购置费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21" w:rsidRDefault="00943924" w:rsidP="00F812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</w:tbl>
    <w:p w:rsidR="00D71721" w:rsidRDefault="00943924">
      <w:pPr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 xml:space="preserve">                                      </w:t>
      </w:r>
    </w:p>
    <w:p w:rsidR="00D71721" w:rsidRDefault="00943924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二</w:t>
      </w:r>
      <w:r>
        <w:rPr>
          <w:rFonts w:ascii="黑体" w:eastAsia="黑体" w:hAnsi="黑体"/>
          <w:szCs w:val="32"/>
        </w:rPr>
        <w:t>、</w:t>
      </w:r>
      <w:r w:rsidR="00F812B3">
        <w:rPr>
          <w:rFonts w:ascii="黑体" w:eastAsia="黑体" w:hAnsi="黑体"/>
          <w:szCs w:val="32"/>
        </w:rPr>
        <w:t>202</w:t>
      </w:r>
      <w:r w:rsidR="00F812B3">
        <w:rPr>
          <w:rFonts w:ascii="黑体" w:eastAsia="黑体" w:hAnsi="黑体" w:hint="eastAsia"/>
          <w:szCs w:val="32"/>
        </w:rPr>
        <w:t>3</w:t>
      </w:r>
      <w:r>
        <w:rPr>
          <w:rFonts w:ascii="黑体" w:eastAsia="黑体" w:hAnsi="黑体"/>
          <w:szCs w:val="32"/>
        </w:rPr>
        <w:t>年</w:t>
      </w:r>
      <w:r>
        <w:rPr>
          <w:rFonts w:ascii="黑体" w:eastAsia="黑体" w:hAnsi="黑体" w:hint="eastAsia"/>
          <w:szCs w:val="32"/>
        </w:rPr>
        <w:t>度一般公共预算财政拨款“三公”经费支出</w:t>
      </w:r>
      <w:r>
        <w:rPr>
          <w:rFonts w:ascii="黑体" w:eastAsia="黑体" w:hAnsi="黑体"/>
          <w:szCs w:val="32"/>
        </w:rPr>
        <w:t>情况说明</w:t>
      </w:r>
    </w:p>
    <w:p w:rsidR="00943924" w:rsidRPr="00943924" w:rsidRDefault="00943924" w:rsidP="00943924">
      <w:pPr>
        <w:ind w:firstLineChars="200" w:firstLine="640"/>
        <w:rPr>
          <w:rFonts w:ascii="仿宋_GB2312" w:hAnsi="仿宋"/>
          <w:szCs w:val="32"/>
        </w:rPr>
      </w:pPr>
      <w:r>
        <w:rPr>
          <w:rFonts w:ascii="仿宋" w:eastAsia="仿宋" w:hAnsi="仿宋" w:cs="仿宋" w:hint="eastAsia"/>
          <w:kern w:val="16"/>
          <w:szCs w:val="32"/>
        </w:rPr>
        <w:t>淮北市烈山区马桥中心学校</w:t>
      </w:r>
      <w:r w:rsidRPr="00103408">
        <w:rPr>
          <w:rFonts w:ascii="仿宋" w:eastAsia="仿宋" w:hAnsi="仿宋" w:cs="仿宋" w:hint="eastAsia"/>
          <w:kern w:val="16"/>
          <w:szCs w:val="32"/>
        </w:rPr>
        <w:t>是</w:t>
      </w:r>
      <w:r w:rsidRPr="00103408">
        <w:rPr>
          <w:rFonts w:ascii="仿宋" w:eastAsia="仿宋" w:hAnsi="仿宋" w:cs="仿宋"/>
          <w:kern w:val="16"/>
          <w:szCs w:val="32"/>
        </w:rPr>
        <w:t>公益一类事业单位</w:t>
      </w:r>
      <w:r>
        <w:rPr>
          <w:rFonts w:ascii="仿宋" w:eastAsia="仿宋" w:hAnsi="仿宋" w:cs="仿宋" w:hint="eastAsia"/>
          <w:kern w:val="16"/>
          <w:szCs w:val="32"/>
        </w:rPr>
        <w:t>，</w:t>
      </w:r>
      <w:r w:rsidR="00F812B3">
        <w:rPr>
          <w:rFonts w:ascii="仿宋_GB2312" w:hAnsi="仿宋" w:hint="eastAsia"/>
          <w:szCs w:val="32"/>
        </w:rPr>
        <w:t>2023</w:t>
      </w:r>
      <w:r>
        <w:rPr>
          <w:rFonts w:ascii="仿宋_GB2312" w:hAnsi="仿宋" w:hint="eastAsia"/>
          <w:szCs w:val="32"/>
        </w:rPr>
        <w:t>年度，没有“三公”经费支出。</w:t>
      </w:r>
    </w:p>
    <w:p w:rsidR="00D71721" w:rsidRDefault="00D71721"/>
    <w:sectPr w:rsidR="00D71721" w:rsidSect="003F0C6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I4OTMyYzkwOGFhNjY2ZTJlOWY5NjQ4ZDE1M2E0NGEifQ=="/>
  </w:docVars>
  <w:rsids>
    <w:rsidRoot w:val="00D303BC"/>
    <w:rsid w:val="002F6DE8"/>
    <w:rsid w:val="00326726"/>
    <w:rsid w:val="003547B8"/>
    <w:rsid w:val="003671B4"/>
    <w:rsid w:val="003B6E2C"/>
    <w:rsid w:val="003F0C6A"/>
    <w:rsid w:val="00497C22"/>
    <w:rsid w:val="004D6484"/>
    <w:rsid w:val="00613D73"/>
    <w:rsid w:val="00656EC6"/>
    <w:rsid w:val="006B3BF0"/>
    <w:rsid w:val="007719A9"/>
    <w:rsid w:val="008605E3"/>
    <w:rsid w:val="008A3C6F"/>
    <w:rsid w:val="00943924"/>
    <w:rsid w:val="009770F9"/>
    <w:rsid w:val="009D2B9A"/>
    <w:rsid w:val="00A00C09"/>
    <w:rsid w:val="00A92496"/>
    <w:rsid w:val="00AB0278"/>
    <w:rsid w:val="00B14CD1"/>
    <w:rsid w:val="00B2159B"/>
    <w:rsid w:val="00B529FD"/>
    <w:rsid w:val="00B72524"/>
    <w:rsid w:val="00CE25D9"/>
    <w:rsid w:val="00D2629D"/>
    <w:rsid w:val="00D303BC"/>
    <w:rsid w:val="00D71721"/>
    <w:rsid w:val="00D9784E"/>
    <w:rsid w:val="00DB321D"/>
    <w:rsid w:val="00E02B6D"/>
    <w:rsid w:val="00F812B3"/>
    <w:rsid w:val="00FC29F2"/>
    <w:rsid w:val="1824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6A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F0C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F0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F0C6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F0C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丁配泉</dc:creator>
  <cp:lastModifiedBy>Administrator</cp:lastModifiedBy>
  <cp:revision>2</cp:revision>
  <cp:lastPrinted>2020-09-14T08:17:00Z</cp:lastPrinted>
  <dcterms:created xsi:type="dcterms:W3CDTF">2024-08-02T09:05:00Z</dcterms:created>
  <dcterms:modified xsi:type="dcterms:W3CDTF">2024-08-02T09:05:00Z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95B7D7A6868D44358BC8FEE951F652F5</vt:lpwstr>
  </property>
</Properties>
</file>