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jc w:val="center"/>
        <w:rPr>
          <w:rFonts w:hint="eastAsia" w:ascii="方正小标宋简体" w:hAnsi="宋体" w:eastAsia="方正小标宋简体" w:cs="Times New Roman"/>
          <w:b w:val="0"/>
          <w:bCs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Times New Roman"/>
          <w:b w:val="0"/>
          <w:bCs/>
          <w:kern w:val="0"/>
          <w:sz w:val="44"/>
          <w:szCs w:val="44"/>
        </w:rPr>
        <w:t>安徽省物价局、财政厅转发国家发展改革委、财政部关于外国人居留许可费收费标准及有关问题的通知</w:t>
      </w:r>
    </w:p>
    <w:p>
      <w:pPr>
        <w:adjustRightInd w:val="0"/>
        <w:snapToGrid w:val="0"/>
        <w:spacing w:line="600" w:lineRule="exact"/>
        <w:jc w:val="center"/>
        <w:rPr>
          <w:rFonts w:hint="eastAsia" w:ascii="楷体_GB2312" w:hAnsi="楷体" w:eastAsia="楷体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Times New Roman"/>
          <w:kern w:val="0"/>
          <w:sz w:val="32"/>
          <w:szCs w:val="32"/>
        </w:rPr>
        <w:t>皖价费〔2004〕378号</w:t>
      </w:r>
      <w:r>
        <w:rPr>
          <w:rFonts w:hint="eastAsia" w:ascii="楷体_GB2312" w:hAnsi="楷体" w:eastAsia="楷体_GB2312" w:cs="Times New Roman"/>
          <w:kern w:val="0"/>
          <w:sz w:val="32"/>
          <w:szCs w:val="32"/>
          <w:lang w:val="en-US" w:eastAsia="zh-CN"/>
        </w:rPr>
        <w:t xml:space="preserve">  2004年12月13日</w:t>
      </w:r>
    </w:p>
    <w:p>
      <w:pPr>
        <w:adjustRightInd w:val="0"/>
        <w:snapToGrid w:val="0"/>
        <w:spacing w:line="600" w:lineRule="exact"/>
        <w:jc w:val="center"/>
        <w:rPr>
          <w:rFonts w:hint="default" w:ascii="楷体_GB2312" w:hAnsi="楷体" w:eastAsia="楷体_GB2312" w:cs="Times New Roman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仿宋_GB2312" w:hAnsi="仿宋" w:eastAsia="仿宋_GB2312" w:cs="Times New Roman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省公安厅，各市物价局、财政局: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" w:eastAsia="仿宋_GB2312" w:cs="Times New Roman"/>
          <w:kern w:val="0"/>
          <w:sz w:val="32"/>
          <w:szCs w:val="32"/>
        </w:rPr>
      </w:pP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现将国家发展改革委、财政部《关于外国人居留许可费收费标准及有关问题的通知》(发改价格2004)2230号)转发给你们，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lang w:val="en-US" w:eastAsia="zh-CN"/>
        </w:rPr>
        <w:t>请认</w:t>
      </w: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真贯彻执行。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" w:eastAsia="仿宋_GB2312" w:cs="Times New Roman"/>
          <w:kern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246BEAF1-CCE8-4AEE-A286-DA6F14E1CC16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436DD60F-B148-422D-AE0D-1E5237E22FFE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3CBDBF60-1927-424E-8442-2A16BAF7774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943013C1-049E-47A2-8689-907FC7A6FEC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5769C915-22A5-41D6-B3AB-85A80E232E0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E672DF"/>
    <w:rsid w:val="08E672DF"/>
    <w:rsid w:val="3A6B1492"/>
    <w:rsid w:val="55E83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2022-01-17T03:01:00Z</dcterms:created>
  <dc:creator>WPS_1592351759</dc:creator>
  <cp:lastModifiedBy>小梨涡er</cp:lastModifiedBy>
  <dcterms:modified xsi:type="dcterms:W3CDTF">2022-01-18T08:52:15Z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8A92915732234AC0B9AB401936E6F132</vt:lpwstr>
  </property>
</Properties>
</file>