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lang w:val="en-US" w:eastAsia="zh-CN"/>
        </w:rPr>
        <w:t>省</w:t>
      </w:r>
      <w:r>
        <w:rPr>
          <w:rFonts w:hint="eastAsia" w:ascii="方正小标宋简体" w:hAnsi="宋体" w:eastAsia="方正小标宋简体" w:cs="Times New Roman"/>
          <w:b w:val="0"/>
          <w:bCs/>
          <w:kern w:val="0"/>
          <w:sz w:val="44"/>
          <w:szCs w:val="44"/>
        </w:rPr>
        <w:t>物价局、财政厅转发国家发改委 财政部关于调整“村通工程”无线电通信和“村村通工程”无线电广播电视传输发射台站频率占用费收费标准等有关问题的通知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2006</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65号</w:t>
      </w:r>
      <w:r>
        <w:rPr>
          <w:rFonts w:hint="eastAsia" w:ascii="楷体_GB2312" w:hAnsi="楷体" w:eastAsia="楷体_GB2312" w:cs="Times New Roman"/>
          <w:kern w:val="0"/>
          <w:sz w:val="32"/>
          <w:szCs w:val="32"/>
          <w:lang w:val="en-US" w:eastAsia="zh-CN"/>
        </w:rPr>
        <w:t xml:space="preserve">  二</w:t>
      </w:r>
      <w:r>
        <w:rPr>
          <w:rFonts w:hint="eastAsia" w:ascii="楷体_GB2312" w:hAnsi="楷体" w:eastAsia="楷体_GB2312" w:cs="Times New Roman"/>
          <w:kern w:val="0"/>
          <w:sz w:val="32"/>
          <w:szCs w:val="32"/>
        </w:rPr>
        <w:t>0O五年二月二十七日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各市物价局、财政局: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现将《国家发展改革</w:t>
      </w:r>
      <w:bookmarkStart w:id="0" w:name="_GoBack"/>
      <w:bookmarkEnd w:id="0"/>
      <w:r>
        <w:rPr>
          <w:rFonts w:hint="eastAsia" w:ascii="仿宋_GB2312" w:hAnsi="仿宋" w:eastAsia="仿宋_GB2312" w:cs="Times New Roman"/>
          <w:kern w:val="0"/>
          <w:sz w:val="32"/>
          <w:szCs w:val="32"/>
        </w:rPr>
        <w:t>委、财政部关于调整</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lang w:val="en-US" w:eastAsia="zh-CN"/>
        </w:rPr>
        <w:t>村</w:t>
      </w:r>
      <w:r>
        <w:rPr>
          <w:rFonts w:hint="eastAsia" w:ascii="仿宋_GB2312" w:hAnsi="仿宋" w:eastAsia="仿宋_GB2312" w:cs="Times New Roman"/>
          <w:kern w:val="0"/>
          <w:sz w:val="32"/>
          <w:szCs w:val="32"/>
        </w:rPr>
        <w:t>通工程”无线电通信和“村村通工程</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无线电广播电视传输发射台站频率占用费收费标准等有关问题的通知》(发改价格</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2005</w:t>
      </w:r>
      <w:r>
        <w:rPr>
          <w:rFonts w:hint="eastAsia" w:ascii="仿宋_GB2312" w:hAnsi="仿宋" w:eastAsia="仿宋_GB2312" w:cs="Times New Roman"/>
          <w:kern w:val="0"/>
          <w:sz w:val="32"/>
          <w:szCs w:val="32"/>
          <w:lang w:val="en-US" w:eastAsia="zh-CN"/>
        </w:rPr>
        <w:t>〕</w:t>
      </w:r>
      <w:r>
        <w:rPr>
          <w:rFonts w:hint="eastAsia" w:ascii="仿宋_GB2312" w:hAnsi="仿宋" w:eastAsia="仿宋_GB2312" w:cs="Times New Roman"/>
          <w:kern w:val="0"/>
          <w:sz w:val="32"/>
          <w:szCs w:val="32"/>
        </w:rPr>
        <w:t>2812号)转发给你们，请认真贯彻执行。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92B57F23-7165-42D3-9102-1BF46C6488DF}"/>
  </w:font>
  <w:font w:name="楷体_GB2312">
    <w:panose1 w:val="02010609030101010101"/>
    <w:charset w:val="86"/>
    <w:family w:val="auto"/>
    <w:pitch w:val="default"/>
    <w:sig w:usb0="00000001" w:usb1="080E0000" w:usb2="00000000" w:usb3="00000000" w:csb0="00040000" w:csb1="00000000"/>
    <w:embedRegular r:id="rId2" w:fontKey="{8BBCFC24-24BC-4537-A332-9721B7D8ABA1}"/>
  </w:font>
  <w:font w:name="楷体">
    <w:panose1 w:val="02010609060101010101"/>
    <w:charset w:val="86"/>
    <w:family w:val="modern"/>
    <w:pitch w:val="default"/>
    <w:sig w:usb0="800002BF" w:usb1="38CF7CFA" w:usb2="00000016" w:usb3="00000000" w:csb0="00040001" w:csb1="00000000"/>
    <w:embedRegular r:id="rId3" w:fontKey="{E2A8CE92-2A3A-4423-8B92-888069033C4C}"/>
  </w:font>
  <w:font w:name="仿宋_GB2312">
    <w:panose1 w:val="02010609030101010101"/>
    <w:charset w:val="86"/>
    <w:family w:val="modern"/>
    <w:pitch w:val="default"/>
    <w:sig w:usb0="00000001" w:usb1="080E0000" w:usb2="00000000" w:usb3="00000000" w:csb0="00040000" w:csb1="00000000"/>
    <w:embedRegular r:id="rId4" w:fontKey="{25D3AC49-04EE-4D6E-9885-B0091C6491A0}"/>
  </w:font>
  <w:font w:name="仿宋">
    <w:panose1 w:val="02010609060101010101"/>
    <w:charset w:val="86"/>
    <w:family w:val="modern"/>
    <w:pitch w:val="default"/>
    <w:sig w:usb0="800002BF" w:usb1="38CF7CFA" w:usb2="00000016" w:usb3="00000000" w:csb0="00040001" w:csb1="00000000"/>
    <w:embedRegular r:id="rId5" w:fontKey="{5B00EF4C-06FA-49F8-B338-26C5ABCAE6B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A1E37"/>
    <w:rsid w:val="073D0CEA"/>
    <w:rsid w:val="07C136C9"/>
    <w:rsid w:val="090E293E"/>
    <w:rsid w:val="120B3EBE"/>
    <w:rsid w:val="128E689D"/>
    <w:rsid w:val="175C6F6A"/>
    <w:rsid w:val="23827D58"/>
    <w:rsid w:val="48743864"/>
    <w:rsid w:val="4EAA4E44"/>
    <w:rsid w:val="4EFA1E37"/>
    <w:rsid w:val="55A21A11"/>
    <w:rsid w:val="5F83255A"/>
    <w:rsid w:val="610C0686"/>
    <w:rsid w:val="64D23995"/>
    <w:rsid w:val="64E060B2"/>
    <w:rsid w:val="66442670"/>
    <w:rsid w:val="75DF5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2022-01-17T04:01:00Z</dcterms:created>
  <dc:creator>WPS_1592351759</dc:creator>
  <cp:lastModifiedBy>小梨涡er</cp:lastModifiedBy>
  <dcterms:modified xsi:type="dcterms:W3CDTF">2022-01-18T07:00:56Z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640195AF2B114D8E9F79D37008BA8A4F</vt:lpwstr>
  </property>
</Properties>
</file>