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34018">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6560D659"/>
    <w:p w14:paraId="3B8DA29D"/>
    <w:p w14:paraId="613FAC41"/>
    <w:p w14:paraId="01D7FA32"/>
    <w:p w14:paraId="370ABF76"/>
    <w:p w14:paraId="15AF5247"/>
    <w:p w14:paraId="115BB2CC"/>
    <w:p w14:paraId="62EC6955"/>
    <w:p w14:paraId="17DBAA65">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烈山区残疾人联合会2026</w:t>
      </w:r>
      <w:r>
        <w:rPr>
          <w:rFonts w:hint="eastAsia" w:ascii="TimesNewRoman" w:hAnsi="TimesNewRoman" w:eastAsia="华文中宋" w:cs="TimesNewRoman"/>
          <w:b/>
          <w:sz w:val="44"/>
          <w:szCs w:val="44"/>
        </w:rPr>
        <w:t>年</w:t>
      </w:r>
    </w:p>
    <w:p w14:paraId="10F180B0">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部门预算</w:t>
      </w:r>
    </w:p>
    <w:p w14:paraId="17100FB7"/>
    <w:p w14:paraId="5956E314"/>
    <w:p w14:paraId="54E43E0C"/>
    <w:p w14:paraId="47217761"/>
    <w:p w14:paraId="53BE978F"/>
    <w:p w14:paraId="5860DBB3"/>
    <w:p w14:paraId="77E95CD0"/>
    <w:p w14:paraId="0F2A162A"/>
    <w:p w14:paraId="1F0A3EA0"/>
    <w:p w14:paraId="71FA3057"/>
    <w:p w14:paraId="13C44169"/>
    <w:p w14:paraId="13DC2AAD"/>
    <w:p w14:paraId="442109A9"/>
    <w:p w14:paraId="3FA1FA84"/>
    <w:p w14:paraId="13D8B08C"/>
    <w:p w14:paraId="3E92E8E6"/>
    <w:p w14:paraId="4DE650B1"/>
    <w:p w14:paraId="5BEF4A73"/>
    <w:p w14:paraId="13C1A66E"/>
    <w:p w14:paraId="55EC5055"/>
    <w:p w14:paraId="556E66D0"/>
    <w:p w14:paraId="6170E8DC"/>
    <w:p w14:paraId="3F205055">
      <w:pPr>
        <w:pStyle w:val="4"/>
        <w:adjustRightInd w:val="0"/>
        <w:snapToGrid w:val="0"/>
        <w:spacing w:line="560" w:lineRule="exact"/>
        <w:jc w:val="center"/>
        <w:rPr>
          <w:rFonts w:ascii="TimesNewRoman" w:hAnsi="TimesNewRoman" w:eastAsia="黑体" w:cs="TimesNewRoman"/>
          <w:bCs/>
          <w:sz w:val="44"/>
          <w:szCs w:val="44"/>
        </w:rPr>
      </w:pPr>
    </w:p>
    <w:p w14:paraId="4B5606AC">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lang w:eastAsia="zh-CN"/>
        </w:rPr>
        <w:t>2026</w:t>
      </w:r>
      <w:r>
        <w:rPr>
          <w:rFonts w:hint="eastAsia" w:ascii="TimesNewRoman" w:hAnsi="TimesNewRoman" w:eastAsia="黑体" w:cs="TimesNewRoman"/>
          <w:bCs/>
          <w:sz w:val="44"/>
          <w:szCs w:val="44"/>
        </w:rPr>
        <w:t>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47E79988"/>
    <w:p w14:paraId="68367EE5"/>
    <w:p w14:paraId="7BC613AF">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30F6CECA"/>
    <w:p w14:paraId="46B8BE3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部门概况</w:t>
      </w:r>
    </w:p>
    <w:p w14:paraId="3730874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0D2722F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2、部门预算构成</w:t>
      </w:r>
    </w:p>
    <w:p w14:paraId="2AB5B4E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年度主要工作任务</w:t>
      </w:r>
    </w:p>
    <w:p w14:paraId="0A75395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第二部分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年部门预算表</w:t>
      </w:r>
    </w:p>
    <w:p w14:paraId="7EBE54D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烈山区残疾人联合会2026</w:t>
      </w:r>
      <w:r>
        <w:rPr>
          <w:rFonts w:hint="eastAsia" w:ascii="TimesNewRoman" w:hAnsi="TimesNewRoman" w:eastAsia="仿宋_GB2312" w:cs="TimesNewRoman"/>
          <w:bCs/>
          <w:sz w:val="32"/>
          <w:szCs w:val="32"/>
        </w:rPr>
        <w:t>年收支总表</w:t>
      </w:r>
    </w:p>
    <w:p w14:paraId="7DDF5B2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烈山区残疾人联合会2026</w:t>
      </w:r>
      <w:r>
        <w:rPr>
          <w:rFonts w:hint="eastAsia" w:ascii="TimesNewRoman" w:hAnsi="TimesNewRoman" w:eastAsia="仿宋_GB2312" w:cs="TimesNewRoman"/>
          <w:bCs/>
          <w:sz w:val="32"/>
          <w:szCs w:val="32"/>
        </w:rPr>
        <w:t>年收入总表</w:t>
      </w:r>
    </w:p>
    <w:p w14:paraId="69DC67B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w:t>
      </w:r>
      <w:r>
        <w:rPr>
          <w:rFonts w:hint="eastAsia" w:ascii="TimesNewRoman" w:hAnsi="TimesNewRoman" w:eastAsia="仿宋_GB2312" w:cs="TimesNewRoman"/>
          <w:bCs/>
          <w:sz w:val="32"/>
          <w:szCs w:val="32"/>
          <w:lang w:eastAsia="zh-CN"/>
        </w:rPr>
        <w:t>烈山区残疾人联合会2026</w:t>
      </w:r>
      <w:r>
        <w:rPr>
          <w:rFonts w:hint="eastAsia" w:ascii="TimesNewRoman" w:hAnsi="TimesNewRoman" w:eastAsia="仿宋_GB2312" w:cs="TimesNewRoman"/>
          <w:bCs/>
          <w:sz w:val="32"/>
          <w:szCs w:val="32"/>
        </w:rPr>
        <w:t>年支出总表</w:t>
      </w:r>
    </w:p>
    <w:p w14:paraId="6BE30C7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w:t>
      </w:r>
      <w:r>
        <w:rPr>
          <w:rFonts w:hint="eastAsia" w:ascii="TimesNewRoman" w:hAnsi="TimesNewRoman" w:eastAsia="仿宋_GB2312" w:cs="TimesNewRoman"/>
          <w:bCs/>
          <w:sz w:val="32"/>
          <w:szCs w:val="32"/>
          <w:lang w:eastAsia="zh-CN"/>
        </w:rPr>
        <w:t>烈山区残疾人联合会2026</w:t>
      </w:r>
      <w:r>
        <w:rPr>
          <w:rFonts w:hint="eastAsia" w:ascii="TimesNewRoman" w:hAnsi="TimesNewRoman" w:eastAsia="仿宋_GB2312" w:cs="TimesNewRoman"/>
          <w:bCs/>
          <w:sz w:val="32"/>
          <w:szCs w:val="32"/>
        </w:rPr>
        <w:t>年财政拨款收支总表</w:t>
      </w:r>
    </w:p>
    <w:p w14:paraId="397CD6A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w:t>
      </w:r>
      <w:r>
        <w:rPr>
          <w:rFonts w:hint="eastAsia" w:ascii="TimesNewRoman" w:hAnsi="TimesNewRoman" w:eastAsia="仿宋_GB2312" w:cs="TimesNewRoman"/>
          <w:bCs/>
          <w:sz w:val="32"/>
          <w:szCs w:val="32"/>
          <w:lang w:eastAsia="zh-CN"/>
        </w:rPr>
        <w:t>烈山区残疾人联合会2026</w:t>
      </w:r>
      <w:r>
        <w:rPr>
          <w:rFonts w:hint="eastAsia" w:ascii="TimesNewRoman" w:hAnsi="TimesNewRoman" w:eastAsia="仿宋_GB2312" w:cs="TimesNewRoman"/>
          <w:bCs/>
          <w:sz w:val="32"/>
          <w:szCs w:val="32"/>
        </w:rPr>
        <w:t>年一般公共预算支出表</w:t>
      </w:r>
    </w:p>
    <w:p w14:paraId="5235B3D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w:t>
      </w:r>
      <w:r>
        <w:rPr>
          <w:rFonts w:hint="eastAsia" w:ascii="TimesNewRoman" w:hAnsi="TimesNewRoman" w:eastAsia="仿宋_GB2312" w:cs="TimesNewRoman"/>
          <w:bCs/>
          <w:sz w:val="32"/>
          <w:szCs w:val="32"/>
          <w:lang w:eastAsia="zh-CN"/>
        </w:rPr>
        <w:t>烈山区残疾人联合会2026</w:t>
      </w:r>
      <w:r>
        <w:rPr>
          <w:rFonts w:hint="eastAsia" w:ascii="TimesNewRoman" w:hAnsi="TimesNewRoman" w:eastAsia="仿宋_GB2312" w:cs="TimesNewRoman"/>
          <w:bCs/>
          <w:sz w:val="32"/>
          <w:szCs w:val="32"/>
        </w:rPr>
        <w:t>年一般公共预算基本支出表</w:t>
      </w:r>
    </w:p>
    <w:p w14:paraId="5FC89A5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w:t>
      </w:r>
      <w:r>
        <w:rPr>
          <w:rFonts w:hint="eastAsia" w:ascii="TimesNewRoman" w:hAnsi="TimesNewRoman" w:eastAsia="仿宋_GB2312" w:cs="TimesNewRoman"/>
          <w:bCs/>
          <w:sz w:val="32"/>
          <w:szCs w:val="32"/>
          <w:lang w:eastAsia="zh-CN"/>
        </w:rPr>
        <w:t>烈山区残疾人联合会2026</w:t>
      </w:r>
      <w:r>
        <w:rPr>
          <w:rFonts w:hint="eastAsia" w:ascii="TimesNewRoman" w:hAnsi="TimesNewRoman" w:eastAsia="仿宋_GB2312" w:cs="TimesNewRoman"/>
          <w:bCs/>
          <w:sz w:val="32"/>
          <w:szCs w:val="32"/>
        </w:rPr>
        <w:t>年政府性基金预算支出表</w:t>
      </w:r>
    </w:p>
    <w:p w14:paraId="603E418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w:t>
      </w:r>
      <w:r>
        <w:rPr>
          <w:rFonts w:hint="eastAsia" w:ascii="TimesNewRoman" w:hAnsi="TimesNewRoman" w:eastAsia="仿宋_GB2312" w:cs="TimesNewRoman"/>
          <w:bCs/>
          <w:sz w:val="32"/>
          <w:szCs w:val="32"/>
          <w:lang w:eastAsia="zh-CN"/>
        </w:rPr>
        <w:t>烈山区残疾人联合会2026</w:t>
      </w:r>
      <w:r>
        <w:rPr>
          <w:rFonts w:hint="eastAsia" w:ascii="TimesNewRoman" w:hAnsi="TimesNewRoman" w:eastAsia="仿宋_GB2312" w:cs="TimesNewRoman"/>
          <w:bCs/>
          <w:sz w:val="32"/>
          <w:szCs w:val="32"/>
        </w:rPr>
        <w:t>年国有资本经营预算支出表</w:t>
      </w:r>
    </w:p>
    <w:p w14:paraId="13E37BF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w:t>
      </w:r>
      <w:r>
        <w:rPr>
          <w:rFonts w:hint="eastAsia" w:ascii="TimesNewRoman" w:hAnsi="TimesNewRoman" w:eastAsia="仿宋_GB2312" w:cs="TimesNewRoman"/>
          <w:bCs/>
          <w:sz w:val="32"/>
          <w:szCs w:val="32"/>
          <w:lang w:eastAsia="zh-CN"/>
        </w:rPr>
        <w:t>烈山区残疾人联合会2026</w:t>
      </w:r>
      <w:r>
        <w:rPr>
          <w:rFonts w:hint="eastAsia" w:ascii="TimesNewRoman" w:hAnsi="TimesNewRoman" w:eastAsia="仿宋_GB2312" w:cs="TimesNewRoman"/>
          <w:bCs/>
          <w:sz w:val="32"/>
          <w:szCs w:val="32"/>
        </w:rPr>
        <w:t>年项目支出表</w:t>
      </w:r>
    </w:p>
    <w:p w14:paraId="24D625F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w:t>
      </w:r>
      <w:r>
        <w:rPr>
          <w:rFonts w:hint="eastAsia" w:ascii="TimesNewRoman" w:hAnsi="TimesNewRoman" w:eastAsia="仿宋_GB2312" w:cs="TimesNewRoman"/>
          <w:bCs/>
          <w:sz w:val="32"/>
          <w:szCs w:val="32"/>
          <w:lang w:eastAsia="zh-CN"/>
        </w:rPr>
        <w:t>烈山区残疾人联合会2026</w:t>
      </w:r>
      <w:r>
        <w:rPr>
          <w:rFonts w:hint="eastAsia" w:ascii="TimesNewRoman" w:hAnsi="TimesNewRoman" w:eastAsia="仿宋_GB2312" w:cs="TimesNewRoman"/>
          <w:bCs/>
          <w:sz w:val="32"/>
          <w:szCs w:val="32"/>
        </w:rPr>
        <w:t>年政府采购支出表</w:t>
      </w:r>
    </w:p>
    <w:p w14:paraId="5AF4BBD1">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11、淮北市</w:t>
      </w:r>
      <w:r>
        <w:rPr>
          <w:rFonts w:hint="eastAsia" w:ascii="TimesNewRoman" w:hAnsi="TimesNewRoman" w:eastAsia="仿宋_GB2312" w:cs="TimesNewRoman"/>
          <w:bCs/>
          <w:sz w:val="32"/>
          <w:szCs w:val="32"/>
          <w:lang w:eastAsia="zh-CN"/>
        </w:rPr>
        <w:t>烈山区残疾人联合会2026</w:t>
      </w:r>
      <w:r>
        <w:rPr>
          <w:rFonts w:hint="eastAsia" w:ascii="TimesNewRoman" w:hAnsi="TimesNewRoman" w:eastAsia="仿宋_GB2312" w:cs="TimesNewRoman"/>
          <w:bCs/>
          <w:sz w:val="32"/>
          <w:szCs w:val="32"/>
        </w:rPr>
        <w:t>年政府购买服务支出表</w:t>
      </w:r>
    </w:p>
    <w:p w14:paraId="08BE54A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w:t>
      </w:r>
      <w:r>
        <w:rPr>
          <w:rFonts w:hint="eastAsia" w:ascii="TimesNewRoman" w:hAnsi="TimesNewRoman" w:eastAsia="仿宋_GB2312" w:cs="TimesNewRoman"/>
          <w:bCs/>
          <w:sz w:val="32"/>
          <w:szCs w:val="32"/>
          <w:lang w:eastAsia="zh-CN"/>
        </w:rPr>
        <w:t>烈山区残疾人联合会2026</w:t>
      </w:r>
      <w:r>
        <w:rPr>
          <w:rFonts w:ascii="TimesNewRoman" w:hAnsi="TimesNewRoman" w:eastAsia="仿宋_GB2312" w:cs="TimesNewRoman"/>
          <w:bCs/>
          <w:sz w:val="32"/>
          <w:szCs w:val="32"/>
        </w:rPr>
        <w:t>年通用资产配置支出表</w:t>
      </w:r>
    </w:p>
    <w:p w14:paraId="6857293F">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第三部分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年部门预算情况说明</w:t>
      </w:r>
    </w:p>
    <w:p w14:paraId="6E53917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年收支总表的说明</w:t>
      </w:r>
    </w:p>
    <w:p w14:paraId="3C63C28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年收入总表的说明</w:t>
      </w:r>
    </w:p>
    <w:p w14:paraId="7F642AA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年支出总表的说明</w:t>
      </w:r>
    </w:p>
    <w:p w14:paraId="180F379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年财政拨款收支总表的说明</w:t>
      </w:r>
    </w:p>
    <w:p w14:paraId="1508824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年一般公共预算支出表的说明</w:t>
      </w:r>
    </w:p>
    <w:p w14:paraId="44B5FB4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年一般公共预算基本支出表的说明</w:t>
      </w:r>
    </w:p>
    <w:p w14:paraId="2C8DE95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年政府性基金预算支出表的说明</w:t>
      </w:r>
    </w:p>
    <w:p w14:paraId="1CE9239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年国有资本经营预算支出表的说明</w:t>
      </w:r>
    </w:p>
    <w:p w14:paraId="5103C2A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年项目支出表的说明</w:t>
      </w:r>
    </w:p>
    <w:p w14:paraId="6CCC003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年政府采购支出表的说明</w:t>
      </w:r>
    </w:p>
    <w:p w14:paraId="0FF0788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年政府购买服务支出表的说明</w:t>
      </w:r>
    </w:p>
    <w:p w14:paraId="62E3CE5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3209ACF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6DC380C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5EC524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烈山区残疾人联合会2026</w:t>
      </w:r>
      <w:r>
        <w:rPr>
          <w:rFonts w:hint="eastAsia" w:ascii="TimesNewRoman" w:hAnsi="TimesNewRoman" w:eastAsia="仿宋_GB2312" w:cs="TimesNewRoman"/>
          <w:bCs/>
          <w:sz w:val="32"/>
          <w:szCs w:val="32"/>
        </w:rPr>
        <w:t>年部门预算纳入绩效考评项目表</w:t>
      </w:r>
    </w:p>
    <w:p w14:paraId="46959CA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烈山区残疾人联合会2026</w:t>
      </w:r>
      <w:r>
        <w:rPr>
          <w:rFonts w:hint="eastAsia" w:ascii="TimesNewRoman" w:hAnsi="TimesNewRoman" w:eastAsia="仿宋_GB2312" w:cs="TimesNewRoman"/>
          <w:bCs/>
          <w:sz w:val="32"/>
          <w:szCs w:val="32"/>
        </w:rPr>
        <w:t>年部门预算专项资金管理清单（专栏公开）</w:t>
      </w:r>
    </w:p>
    <w:p w14:paraId="7E456C19">
      <w:pPr>
        <w:pStyle w:val="4"/>
        <w:adjustRightInd w:val="0"/>
        <w:snapToGrid w:val="0"/>
        <w:spacing w:line="400" w:lineRule="exact"/>
        <w:ind w:firstLine="800" w:firstLineChars="250"/>
        <w:rPr>
          <w:rFonts w:ascii="TimesNewRoman" w:hAnsi="TimesNewRoman" w:eastAsia="仿宋_GB2312" w:cs="TimesNewRoman"/>
          <w:bCs/>
          <w:sz w:val="32"/>
          <w:szCs w:val="32"/>
        </w:rPr>
      </w:pPr>
    </w:p>
    <w:p w14:paraId="3A6D182F">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部门概况</w:t>
      </w:r>
    </w:p>
    <w:p w14:paraId="5D26A40D"/>
    <w:p w14:paraId="6C8BCE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6A1E9C0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（一）贯彻执行国家和省关于残疾人事业的法律、法规、方针、政策；</w:t>
      </w:r>
    </w:p>
    <w:p w14:paraId="7E934C1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（二）听取残疾人意见，反映残疾人需要，维护残疾人合法权益，为残疾人提供法律援助和服务。</w:t>
      </w:r>
    </w:p>
    <w:p w14:paraId="5BE3853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（三）团结、教育残疾人遵守法律，履行应尽义务，发扬乐观进取精神，自尊、自信、自强、自立，为社会主义建设贡献力量。</w:t>
      </w:r>
    </w:p>
    <w:p w14:paraId="74FF6E2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（四）弘扬人道主义，宣传残疾人事业，沟通政府、社会与残疾人之间的联系，动员社会理解、尊重、关心、帮助残疾人。</w:t>
      </w:r>
    </w:p>
    <w:p w14:paraId="7BDA035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（五）开展残疾人康复、教育、扶贫、劳动就业、文化、体育、科研、福利、社会服务、用品开发指导、无障碍设施和残疾预防等工作，营造良好的环境和条件，扶助残疾人平等参与社会生活。</w:t>
      </w:r>
    </w:p>
    <w:p w14:paraId="5F97F3C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（六）开展残疾人事业的对外交流与合作。</w:t>
      </w:r>
    </w:p>
    <w:p w14:paraId="0167C4E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（七）承担区政府交办的其他工作。</w:t>
      </w:r>
    </w:p>
    <w:p w14:paraId="7883FDC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（八）依法维护残疾人权益，会同有关部门为残疾人提供法律援助和服务。</w:t>
      </w:r>
    </w:p>
    <w:p w14:paraId="0870E3D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（九）指导基层特别是社区残疾人工作。</w:t>
      </w:r>
    </w:p>
    <w:p w14:paraId="1575507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二、部门预算构成</w:t>
      </w:r>
    </w:p>
    <w:p w14:paraId="5339CD3F">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sz w:val="32"/>
          <w:szCs w:val="32"/>
          <w:lang w:eastAsia="zh-CN"/>
        </w:rPr>
        <w:t>2026</w:t>
      </w:r>
      <w:r>
        <w:rPr>
          <w:rFonts w:hint="eastAsia" w:ascii="TimesNewRoman" w:hAnsi="TimesNewRoman" w:eastAsia="仿宋_GB2312" w:cs="TimesNewRoman"/>
          <w:sz w:val="32"/>
          <w:szCs w:val="32"/>
        </w:rPr>
        <w:t>年度部门预算仅包括本级预算，无其他下属单位预算。</w:t>
      </w:r>
    </w:p>
    <w:p w14:paraId="4D505D6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年度主要工作任务</w:t>
      </w:r>
    </w:p>
    <w:p w14:paraId="656F79FC">
      <w:pPr>
        <w:pStyle w:val="4"/>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bCs/>
          <w:sz w:val="32"/>
          <w:szCs w:val="32"/>
        </w:rPr>
        <w:t>2026年</w:t>
      </w:r>
      <w:r>
        <w:rPr>
          <w:rFonts w:hint="eastAsia" w:ascii="TimesNewRoman" w:hAnsi="TimesNewRoman" w:eastAsia="仿宋_GB2312" w:cs="TimesNewRoman"/>
          <w:bCs/>
          <w:sz w:val="32"/>
          <w:szCs w:val="32"/>
          <w:lang w:eastAsia="zh-CN"/>
        </w:rPr>
        <w:t>度</w:t>
      </w:r>
      <w:r>
        <w:rPr>
          <w:rFonts w:hint="eastAsia" w:ascii="TimesNewRoman" w:hAnsi="TimesNewRoman" w:eastAsia="仿宋_GB2312" w:cs="TimesNewRoman"/>
          <w:bCs/>
          <w:sz w:val="32"/>
          <w:szCs w:val="32"/>
        </w:rPr>
        <w:t>将紧扣“十五五”规划，落实中央、省、市区委关于残疾人工作的重要部署，秉持“关爱残疾人，用心消除障碍”的初心，持续深化“平等 融合 共享”的理念，不断创新服务模式、拓展服务边界、提升服务质量，立足岗位重点推进以下工作：</w:t>
      </w:r>
    </w:p>
    <w:p w14:paraId="56E05EC1">
      <w:pPr>
        <w:pStyle w:val="4"/>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3" w:firstLineChars="200"/>
        <w:textAlignment w:val="auto"/>
        <w:rPr>
          <w:rFonts w:hint="eastAsia" w:ascii="TimesNewRoman" w:hAnsi="TimesNewRoman" w:eastAsia="仿宋_GB2312" w:cs="TimesNewRoman"/>
          <w:bCs/>
          <w:sz w:val="32"/>
          <w:szCs w:val="32"/>
        </w:rPr>
      </w:pPr>
      <w:r>
        <w:rPr>
          <w:rFonts w:hint="eastAsia" w:ascii="TimesNewRoman" w:hAnsi="TimesNewRoman" w:eastAsia="仿宋_GB2312" w:cs="TimesNewRoman"/>
          <w:b/>
          <w:bCs w:val="0"/>
          <w:sz w:val="32"/>
          <w:szCs w:val="32"/>
        </w:rPr>
        <w:t>聚焦主责主业，办好残疾人民生实事</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充分发挥残联代表、服务、管理的职能，提升民生保障水平，提高公共服务质量，高标准完成民生实事项目任务，增强残疾人的获得感、幸福感和安全感。</w:t>
      </w:r>
    </w:p>
    <w:p w14:paraId="649B38A5">
      <w:pPr>
        <w:pStyle w:val="4"/>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3" w:firstLineChars="200"/>
        <w:textAlignment w:val="auto"/>
        <w:rPr>
          <w:rFonts w:ascii="TimesNewRoman" w:hAnsi="TimesNewRoman" w:eastAsia="仿宋_GB2312" w:cs="TimesNewRoman"/>
          <w:bCs/>
          <w:sz w:val="32"/>
          <w:szCs w:val="32"/>
        </w:rPr>
      </w:pPr>
      <w:r>
        <w:rPr>
          <w:rFonts w:hint="eastAsia" w:ascii="TimesNewRoman" w:hAnsi="TimesNewRoman" w:eastAsia="仿宋_GB2312" w:cs="TimesNewRoman"/>
          <w:b/>
          <w:bCs w:val="0"/>
          <w:sz w:val="32"/>
          <w:szCs w:val="32"/>
        </w:rPr>
        <w:t>打造康养中心，满足残疾人多样需求</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依托淮北市烈山区矿工总医院医养康相结合的养老服务中心，建设集“托养+康复+就业”服务于一体的残疾人之家，帮助残疾人平等参与文化、体育活动，提升交流等社会参与能力，重塑社会归属感。</w:t>
      </w:r>
    </w:p>
    <w:p w14:paraId="2BFA5A20">
      <w:pPr>
        <w:pStyle w:val="4"/>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3" w:firstLineChars="200"/>
        <w:textAlignment w:val="auto"/>
        <w:rPr>
          <w:rFonts w:ascii="TimesNewRoman" w:hAnsi="TimesNewRoman" w:eastAsia="仿宋_GB2312" w:cs="TimesNewRoman"/>
          <w:bCs/>
          <w:sz w:val="32"/>
          <w:szCs w:val="32"/>
        </w:rPr>
      </w:pPr>
      <w:r>
        <w:rPr>
          <w:rFonts w:hint="eastAsia" w:ascii="TimesNewRoman" w:hAnsi="TimesNewRoman" w:eastAsia="仿宋_GB2312" w:cs="TimesNewRoman"/>
          <w:b/>
          <w:bCs w:val="0"/>
          <w:sz w:val="32"/>
          <w:szCs w:val="32"/>
        </w:rPr>
        <w:t>拓展就业渠道，促进更高质量就业</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针对传统培训“学用脱节”的问题，摸索“订单式培训+定向就业”的培训新模式，锚定需求定制方案，实现培训与岗位的精准匹配；深耕“一村一工坊”，鼓励工坊安置残疾人就业；搭建爱心助销平台，帮助残疾人销售手工艺品、农产品等，拓宽增收渠道；通过“传帮带”、经验交流会、发放创业补贴等形式鼓励残疾人自主创业。</w:t>
      </w:r>
    </w:p>
    <w:p w14:paraId="2FFF55FA">
      <w:pPr>
        <w:pStyle w:val="4"/>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3" w:firstLineChars="200"/>
        <w:textAlignment w:val="auto"/>
        <w:rPr>
          <w:rFonts w:ascii="TimesNewRoman" w:hAnsi="TimesNewRoman" w:eastAsia="仿宋_GB2312" w:cs="TimesNewRoman"/>
          <w:bCs/>
          <w:sz w:val="32"/>
          <w:szCs w:val="32"/>
        </w:rPr>
      </w:pPr>
      <w:r>
        <w:rPr>
          <w:rFonts w:hint="eastAsia" w:ascii="TimesNewRoman" w:hAnsi="TimesNewRoman" w:eastAsia="仿宋_GB2312" w:cs="TimesNewRoman"/>
          <w:b/>
          <w:bCs w:val="0"/>
          <w:sz w:val="32"/>
          <w:szCs w:val="32"/>
        </w:rPr>
        <w:t>聚力文化赋能，营造浓厚助残氛围</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选树宣传先进典型，评选“最美残疾人”“十佳助残集体”，在主流媒体发布外宣信息，讲好助残故事；凝聚社会助残力量，联动公益组织、爱心企业开展特色活动，助力形成尊重、关爱、支持弱势群体的良好风尚。</w:t>
      </w:r>
    </w:p>
    <w:p w14:paraId="74E1CA07"/>
    <w:p w14:paraId="52F0EA3D">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第二部分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年部门预算表</w:t>
      </w:r>
    </w:p>
    <w:p w14:paraId="4A22B434">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2D0C2C7F">
      <w:r>
        <w:t xml:space="preserve">                                        </w:t>
      </w:r>
    </w:p>
    <w:p w14:paraId="2CEFCEE0">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第三部分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年部门预算情况说明</w:t>
      </w:r>
    </w:p>
    <w:p w14:paraId="387E301D"/>
    <w:p w14:paraId="437BF88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年收支总表的说明</w:t>
      </w:r>
    </w:p>
    <w:p w14:paraId="60FD10A1">
      <w:pPr>
        <w:pStyle w:val="4"/>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sz w:val="32"/>
          <w:szCs w:val="32"/>
        </w:rPr>
        <w:t>所有收入和支出均纳入部门预算管理。</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sz w:val="32"/>
          <w:szCs w:val="32"/>
          <w:lang w:eastAsia="zh-CN"/>
        </w:rPr>
        <w:t>2026</w:t>
      </w:r>
      <w:r>
        <w:rPr>
          <w:rFonts w:hint="eastAsia" w:ascii="TimesNewRoman" w:hAnsi="TimesNewRoman" w:eastAsia="仿宋_GB2312" w:cs="TimesNewRoman"/>
          <w:sz w:val="32"/>
          <w:szCs w:val="32"/>
        </w:rPr>
        <w:t>年收支总预算</w:t>
      </w:r>
      <w:r>
        <w:rPr>
          <w:rFonts w:hint="eastAsia" w:ascii="TimesNewRoman" w:hAnsi="TimesNewRoman" w:eastAsia="仿宋_GB2312" w:cs="TimesNewRoman"/>
          <w:sz w:val="32"/>
          <w:szCs w:val="32"/>
          <w:lang w:val="en-US" w:eastAsia="zh-CN"/>
        </w:rPr>
        <w:t>197.41</w:t>
      </w:r>
      <w:r>
        <w:rPr>
          <w:rFonts w:hint="eastAsia" w:ascii="TimesNewRoman" w:hAnsi="TimesNewRoman" w:eastAsia="仿宋_GB2312" w:cs="TimesNewRoman"/>
          <w:sz w:val="32"/>
          <w:szCs w:val="32"/>
        </w:rPr>
        <w:t>万元，收入</w:t>
      </w:r>
      <w:r>
        <w:rPr>
          <w:rFonts w:hint="eastAsia" w:ascii="TimesNewRoman" w:hAnsi="TimesNewRoman" w:eastAsia="仿宋_GB2312" w:cs="TimesNewRoman"/>
          <w:sz w:val="32"/>
          <w:szCs w:val="32"/>
          <w:lang w:eastAsia="zh-CN"/>
        </w:rPr>
        <w:t>全部是</w:t>
      </w:r>
      <w:r>
        <w:rPr>
          <w:rFonts w:hint="eastAsia" w:ascii="TimesNewRoman" w:hAnsi="TimesNewRoman" w:eastAsia="仿宋_GB2312" w:cs="TimesNewRoman"/>
          <w:sz w:val="32"/>
          <w:szCs w:val="32"/>
        </w:rPr>
        <w:t>一般公共预算拨款收入</w:t>
      </w:r>
      <w:r>
        <w:rPr>
          <w:rFonts w:hint="eastAsia" w:ascii="TimesNewRoman" w:hAnsi="TimesNewRoman" w:eastAsia="仿宋_GB2312" w:cs="TimesNewRoman"/>
          <w:sz w:val="32"/>
          <w:szCs w:val="32"/>
          <w:lang w:val="en-US" w:eastAsia="zh-CN"/>
        </w:rPr>
        <w:t>197.41万元</w:t>
      </w:r>
      <w:r>
        <w:rPr>
          <w:rFonts w:hint="eastAsia" w:ascii="TimesNewRoman" w:hAnsi="TimesNewRoman" w:eastAsia="仿宋_GB2312" w:cs="TimesNewRoman"/>
          <w:sz w:val="32"/>
          <w:szCs w:val="32"/>
        </w:rPr>
        <w:t>，支出包括：社会保障和就业支出、卫生健康支出、住房保障支出。</w:t>
      </w:r>
    </w:p>
    <w:p w14:paraId="25CF77E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年收入总表的说明</w:t>
      </w:r>
    </w:p>
    <w:p w14:paraId="4B342A2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年收入预算</w:t>
      </w:r>
      <w:r>
        <w:rPr>
          <w:rFonts w:hint="eastAsia" w:ascii="TimesNewRoman" w:hAnsi="TimesNewRoman" w:eastAsia="仿宋_GB2312" w:cs="TimesNewRoman"/>
          <w:kern w:val="0"/>
          <w:sz w:val="32"/>
          <w:szCs w:val="32"/>
          <w:lang w:val="en-US" w:eastAsia="zh-CN"/>
        </w:rPr>
        <w:t>197.41</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kern w:val="0"/>
          <w:sz w:val="32"/>
          <w:szCs w:val="32"/>
          <w:lang w:val="en-US" w:eastAsia="zh-CN"/>
        </w:rPr>
        <w:t>197.41</w:t>
      </w:r>
      <w:r>
        <w:rPr>
          <w:rFonts w:hint="eastAsia" w:ascii="TimesNewRoman" w:hAnsi="TimesNewRoman" w:eastAsia="仿宋_GB2312" w:cs="TimesNewRoman"/>
          <w:kern w:val="0"/>
          <w:sz w:val="32"/>
          <w:szCs w:val="32"/>
        </w:rPr>
        <w:t>万元。</w:t>
      </w:r>
    </w:p>
    <w:p w14:paraId="37EFE494">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b/>
          <w:kern w:val="0"/>
          <w:sz w:val="32"/>
          <w:szCs w:val="32"/>
          <w:lang w:val="en-US" w:eastAsia="zh-CN"/>
        </w:rPr>
        <w:t>197.41</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kern w:val="0"/>
          <w:sz w:val="32"/>
          <w:szCs w:val="32"/>
          <w:lang w:val="en-US" w:eastAsia="zh-CN"/>
        </w:rPr>
        <w:t>197.41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43.89</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28.59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增加工作运转经费，保障工作的正常开展</w:t>
      </w:r>
      <w:r>
        <w:rPr>
          <w:rFonts w:hint="eastAsia" w:ascii="TimesNewRoman" w:hAnsi="TimesNewRoman" w:eastAsia="仿宋_GB2312" w:cs="TimesNewRoman"/>
          <w:kern w:val="0"/>
          <w:sz w:val="32"/>
          <w:szCs w:val="32"/>
        </w:rPr>
        <w:t>；政府性基金预算拨款收入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%；财政专户管理资金收入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p>
    <w:p w14:paraId="0F1AB234">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年支出总表的说明</w:t>
      </w:r>
    </w:p>
    <w:p w14:paraId="0A50B16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年支出预算</w:t>
      </w:r>
      <w:r>
        <w:rPr>
          <w:rFonts w:hint="eastAsia" w:ascii="TimesNewRoman" w:hAnsi="TimesNewRoman" w:eastAsia="仿宋_GB2312" w:cs="TimesNewRoman"/>
          <w:kern w:val="0"/>
          <w:sz w:val="32"/>
          <w:szCs w:val="32"/>
          <w:lang w:val="en-US" w:eastAsia="zh-CN"/>
        </w:rPr>
        <w:t>197.41</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43.89</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28.59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增加工作运转经费，保障工作的正常开展</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42.69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21.63</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154.72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78.37</w:t>
      </w:r>
      <w:r>
        <w:rPr>
          <w:rFonts w:hint="eastAsia" w:ascii="TimesNewRoman" w:hAnsi="TimesNewRoman" w:eastAsia="仿宋_GB2312" w:cs="TimesNewRoman"/>
          <w:kern w:val="0"/>
          <w:sz w:val="32"/>
          <w:szCs w:val="32"/>
        </w:rPr>
        <w:t>%，主要用于</w:t>
      </w:r>
      <w:r>
        <w:rPr>
          <w:rFonts w:hint="eastAsia" w:ascii="仿宋_GB2312" w:hAnsi="仿宋" w:eastAsia="仿宋_GB2312"/>
          <w:sz w:val="32"/>
          <w:szCs w:val="32"/>
          <w:lang w:eastAsia="zh-CN"/>
        </w:rPr>
        <w:t>残疾人康复、</w:t>
      </w:r>
      <w:r>
        <w:rPr>
          <w:rFonts w:hint="eastAsia" w:ascii="仿宋_GB2312" w:hAnsi="仿宋" w:eastAsia="仿宋_GB2312"/>
          <w:sz w:val="32"/>
          <w:szCs w:val="32"/>
          <w:lang w:val="en-US" w:eastAsia="zh-CN"/>
        </w:rPr>
        <w:t>其他残疾人事业支出以及工作运转经费</w:t>
      </w:r>
      <w:r>
        <w:rPr>
          <w:rFonts w:hint="eastAsia" w:ascii="TimesNewRoman" w:hAnsi="TimesNewRoman" w:eastAsia="仿宋_GB2312" w:cs="TimesNewRoman"/>
          <w:kern w:val="0"/>
          <w:sz w:val="32"/>
          <w:szCs w:val="32"/>
        </w:rPr>
        <w:t>。</w:t>
      </w:r>
    </w:p>
    <w:p w14:paraId="1122B57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年财政拨款收支总表的说明</w:t>
      </w:r>
    </w:p>
    <w:p w14:paraId="20AF9ED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年财政拨款收支预算</w:t>
      </w:r>
      <w:r>
        <w:rPr>
          <w:rFonts w:hint="eastAsia" w:ascii="TimesNewRoman" w:hAnsi="TimesNewRoman" w:eastAsia="仿宋_GB2312" w:cs="TimesNewRoman"/>
          <w:kern w:val="0"/>
          <w:sz w:val="32"/>
          <w:szCs w:val="32"/>
          <w:lang w:val="en-US" w:eastAsia="zh-CN"/>
        </w:rPr>
        <w:t>197.41</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kern w:val="0"/>
          <w:sz w:val="32"/>
          <w:szCs w:val="32"/>
          <w:lang w:val="en-US" w:eastAsia="zh-CN"/>
        </w:rPr>
        <w:t>197.41</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197.41</w:t>
      </w:r>
      <w:r>
        <w:rPr>
          <w:rFonts w:hint="eastAsia" w:ascii="TimesNewRoman" w:hAnsi="TimesNewRoman" w:eastAsia="仿宋_GB2312" w:cs="TimesNewRoman"/>
          <w:kern w:val="0"/>
          <w:sz w:val="32"/>
          <w:szCs w:val="32"/>
        </w:rPr>
        <w:t>万元。支出按功能分类分为：社会保障和就业支出</w:t>
      </w:r>
      <w:r>
        <w:rPr>
          <w:rFonts w:hint="eastAsia" w:ascii="TimesNewRoman" w:hAnsi="TimesNewRoman" w:eastAsia="仿宋_GB2312" w:cs="TimesNewRoman"/>
          <w:kern w:val="0"/>
          <w:sz w:val="32"/>
          <w:szCs w:val="32"/>
          <w:lang w:val="en-US" w:eastAsia="zh-CN"/>
        </w:rPr>
        <w:t>187.11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94.78</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1.84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0.93</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8.46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4.29</w:t>
      </w:r>
      <w:r>
        <w:rPr>
          <w:rFonts w:hint="eastAsia" w:ascii="TimesNewRoman" w:hAnsi="TimesNewRoman" w:eastAsia="仿宋_GB2312" w:cs="TimesNewRoman"/>
          <w:kern w:val="0"/>
          <w:sz w:val="32"/>
          <w:szCs w:val="32"/>
        </w:rPr>
        <w:t>%。</w:t>
      </w:r>
    </w:p>
    <w:p w14:paraId="0F14C64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年一般公共预算支出表的说明</w:t>
      </w:r>
    </w:p>
    <w:p w14:paraId="294C8715">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672F822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年一般公共预算支出</w:t>
      </w:r>
      <w:r>
        <w:rPr>
          <w:rFonts w:hint="eastAsia" w:ascii="TimesNewRoman" w:hAnsi="TimesNewRoman" w:eastAsia="仿宋_GB2312" w:cs="TimesNewRoman"/>
          <w:kern w:val="0"/>
          <w:sz w:val="32"/>
          <w:szCs w:val="32"/>
          <w:lang w:val="en-US" w:eastAsia="zh-CN"/>
        </w:rPr>
        <w:t>197.41</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43.89</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28.59</w:t>
      </w:r>
      <w:r>
        <w:rPr>
          <w:rFonts w:hint="eastAsia" w:ascii="TimesNewRoman" w:hAnsi="TimesNewRoman" w:eastAsia="仿宋_GB2312" w:cs="TimesNewRoman"/>
          <w:kern w:val="0"/>
          <w:sz w:val="32"/>
          <w:szCs w:val="32"/>
        </w:rPr>
        <w:t>%，主要原因</w:t>
      </w:r>
      <w:r>
        <w:rPr>
          <w:rFonts w:hint="eastAsia" w:ascii="TimesNewRoman" w:hAnsi="TimesNewRoman" w:eastAsia="仿宋_GB2312" w:cs="TimesNewRoman"/>
          <w:kern w:val="0"/>
          <w:sz w:val="32"/>
          <w:szCs w:val="32"/>
          <w:lang w:eastAsia="zh-CN"/>
        </w:rPr>
        <w:t>是增加工作运转经费，保障工作的正常开展</w:t>
      </w:r>
      <w:r>
        <w:rPr>
          <w:rFonts w:hint="eastAsia" w:ascii="TimesNewRoman" w:hAnsi="TimesNewRoman" w:eastAsia="仿宋_GB2312" w:cs="TimesNewRoman"/>
          <w:kern w:val="0"/>
          <w:sz w:val="32"/>
          <w:szCs w:val="32"/>
        </w:rPr>
        <w:t>。</w:t>
      </w:r>
    </w:p>
    <w:p w14:paraId="0BD2EE8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5A13995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187.11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94.78</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1.84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0.93</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8.46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4.29</w:t>
      </w:r>
      <w:r>
        <w:rPr>
          <w:rFonts w:hint="eastAsia" w:ascii="TimesNewRoman" w:hAnsi="TimesNewRoman" w:eastAsia="仿宋_GB2312" w:cs="TimesNewRoman"/>
          <w:kern w:val="0"/>
          <w:sz w:val="32"/>
          <w:szCs w:val="32"/>
        </w:rPr>
        <w:t>%。</w:t>
      </w:r>
    </w:p>
    <w:p w14:paraId="458E2EC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4874978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、社会保障和就业支出（类）行政事业</w:t>
      </w:r>
      <w:r>
        <w:rPr>
          <w:rFonts w:hint="eastAsia" w:ascii="TimesNewRoman" w:hAnsi="TimesNewRoman" w:eastAsia="仿宋_GB2312" w:cs="TimesNewRoman"/>
          <w:kern w:val="0"/>
          <w:sz w:val="32"/>
          <w:szCs w:val="32"/>
          <w:lang w:eastAsia="zh-CN"/>
        </w:rPr>
        <w:t>养老支出</w:t>
      </w:r>
      <w:r>
        <w:rPr>
          <w:rFonts w:hint="eastAsia" w:ascii="TimesNewRoman" w:hAnsi="TimesNewRoman" w:eastAsia="仿宋_GB2312" w:cs="TimesNewRoman"/>
          <w:kern w:val="0"/>
          <w:sz w:val="32"/>
          <w:szCs w:val="32"/>
        </w:rPr>
        <w:t>（款）归口管理的行政事业单位离退休（项）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2.13</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0.19</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9.79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增加退休人员提租补贴</w:t>
      </w:r>
      <w:r>
        <w:rPr>
          <w:rFonts w:hint="eastAsia" w:ascii="TimesNewRoman" w:hAnsi="TimesNewRoman" w:eastAsia="仿宋_GB2312" w:cs="TimesNewRoman"/>
          <w:kern w:val="0"/>
          <w:sz w:val="32"/>
          <w:szCs w:val="32"/>
        </w:rPr>
        <w:t>。</w:t>
      </w:r>
    </w:p>
    <w:p w14:paraId="17F84723">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社会保障和就业支出（类）行政事业</w:t>
      </w:r>
      <w:r>
        <w:rPr>
          <w:rFonts w:hint="eastAsia" w:ascii="TimesNewRoman" w:hAnsi="TimesNewRoman" w:eastAsia="仿宋_GB2312" w:cs="TimesNewRoman"/>
          <w:kern w:val="0"/>
          <w:sz w:val="32"/>
          <w:szCs w:val="32"/>
          <w:lang w:eastAsia="zh-CN"/>
        </w:rPr>
        <w:t>养老支出</w:t>
      </w:r>
      <w:r>
        <w:rPr>
          <w:rFonts w:hint="eastAsia" w:ascii="TimesNewRoman" w:hAnsi="TimesNewRoman" w:eastAsia="仿宋_GB2312" w:cs="TimesNewRoman"/>
          <w:kern w:val="0"/>
          <w:sz w:val="32"/>
          <w:szCs w:val="32"/>
        </w:rPr>
        <w:t>（款）归口管理的</w:t>
      </w:r>
      <w:r>
        <w:rPr>
          <w:rFonts w:hint="eastAsia" w:ascii="TimesNewRoman" w:hAnsi="TimesNewRoman" w:eastAsia="仿宋_GB2312" w:cs="TimesNewRoman"/>
          <w:kern w:val="0"/>
          <w:sz w:val="32"/>
          <w:szCs w:val="32"/>
          <w:lang w:eastAsia="zh-CN"/>
        </w:rPr>
        <w:t>机关事业单位基本养老保险缴费支出</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2.68</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0.23</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9.39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社保基数上调。</w:t>
      </w:r>
    </w:p>
    <w:p w14:paraId="4119613F">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社会保障和就业支出（类）行政事业</w:t>
      </w:r>
      <w:r>
        <w:rPr>
          <w:rFonts w:hint="eastAsia" w:ascii="TimesNewRoman" w:hAnsi="TimesNewRoman" w:eastAsia="仿宋_GB2312" w:cs="TimesNewRoman"/>
          <w:kern w:val="0"/>
          <w:sz w:val="32"/>
          <w:szCs w:val="32"/>
          <w:lang w:eastAsia="zh-CN"/>
        </w:rPr>
        <w:t>养老支出</w:t>
      </w:r>
      <w:r>
        <w:rPr>
          <w:rFonts w:hint="eastAsia" w:ascii="TimesNewRoman" w:hAnsi="TimesNewRoman" w:eastAsia="仿宋_GB2312" w:cs="TimesNewRoman"/>
          <w:kern w:val="0"/>
          <w:sz w:val="32"/>
          <w:szCs w:val="32"/>
        </w:rPr>
        <w:t>（款）归口管理的</w:t>
      </w:r>
      <w:r>
        <w:rPr>
          <w:rFonts w:hint="eastAsia" w:ascii="TimesNewRoman" w:hAnsi="TimesNewRoman" w:eastAsia="仿宋_GB2312" w:cs="TimesNewRoman"/>
          <w:kern w:val="0"/>
          <w:sz w:val="32"/>
          <w:szCs w:val="32"/>
          <w:lang w:eastAsia="zh-CN"/>
        </w:rPr>
        <w:t>机关事业单位职业年金缴费支出（项）202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1.34万元，</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0.11</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8.94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社保基数上调。</w:t>
      </w:r>
    </w:p>
    <w:p w14:paraId="0A3148FA">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社会保障和就业支出（类）</w:t>
      </w:r>
      <w:r>
        <w:rPr>
          <w:rFonts w:hint="eastAsia" w:ascii="TimesNewRoman" w:hAnsi="TimesNewRoman" w:eastAsia="仿宋_GB2312" w:cs="TimesNewRoman"/>
          <w:kern w:val="0"/>
          <w:sz w:val="32"/>
          <w:szCs w:val="32"/>
          <w:lang w:eastAsia="zh-CN"/>
        </w:rPr>
        <w:t>残疾人事业</w:t>
      </w:r>
      <w:r>
        <w:rPr>
          <w:rFonts w:hint="eastAsia" w:ascii="TimesNewRoman" w:hAnsi="TimesNewRoman" w:eastAsia="仿宋_GB2312" w:cs="TimesNewRoman"/>
          <w:kern w:val="0"/>
          <w:sz w:val="32"/>
          <w:szCs w:val="32"/>
        </w:rPr>
        <w:t>（款）归口管理的</w:t>
      </w:r>
      <w:r>
        <w:rPr>
          <w:rFonts w:hint="eastAsia" w:ascii="TimesNewRoman" w:hAnsi="TimesNewRoman" w:eastAsia="仿宋_GB2312" w:cs="TimesNewRoman"/>
          <w:kern w:val="0"/>
          <w:sz w:val="32"/>
          <w:szCs w:val="32"/>
          <w:lang w:eastAsia="zh-CN"/>
        </w:rPr>
        <w:t>行政运行</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21.97万元，</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lang w:val="en-US" w:eastAsia="zh-CN"/>
        </w:rPr>
        <w:t>1.19</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增长</w:t>
      </w:r>
      <w:r>
        <w:rPr>
          <w:rFonts w:hint="eastAsia" w:ascii="TimesNewRoman" w:hAnsi="TimesNewRoman" w:eastAsia="仿宋_GB2312" w:cs="TimesNewRoman"/>
          <w:kern w:val="0"/>
          <w:sz w:val="32"/>
          <w:szCs w:val="32"/>
          <w:lang w:val="en-US" w:eastAsia="zh-CN"/>
        </w:rPr>
        <w:t>5.73</w:t>
      </w:r>
      <w:r>
        <w:rPr>
          <w:rFonts w:hint="eastAsia" w:ascii="TimesNewRoman" w:hAnsi="TimesNewRoman" w:eastAsia="仿宋_GB2312" w:cs="TimesNewRoman"/>
          <w:kern w:val="0"/>
          <w:sz w:val="32"/>
          <w:szCs w:val="32"/>
        </w:rPr>
        <w:t>%，原因</w:t>
      </w:r>
      <w:r>
        <w:rPr>
          <w:rFonts w:hint="eastAsia" w:ascii="TimesNewRoman" w:hAnsi="TimesNewRoman" w:eastAsia="仿宋_GB2312" w:cs="TimesNewRoman"/>
          <w:kern w:val="0"/>
          <w:sz w:val="32"/>
          <w:szCs w:val="32"/>
          <w:lang w:eastAsia="zh-CN"/>
        </w:rPr>
        <w:t>主要是工资调增。</w:t>
      </w:r>
    </w:p>
    <w:p w14:paraId="2F61753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社会保障和就业支出（类）</w:t>
      </w:r>
      <w:r>
        <w:rPr>
          <w:rFonts w:hint="eastAsia" w:ascii="TimesNewRoman" w:hAnsi="TimesNewRoman" w:eastAsia="仿宋_GB2312" w:cs="TimesNewRoman"/>
          <w:kern w:val="0"/>
          <w:sz w:val="32"/>
          <w:szCs w:val="32"/>
          <w:lang w:eastAsia="zh-CN"/>
        </w:rPr>
        <w:t>残疾人事业</w:t>
      </w:r>
      <w:r>
        <w:rPr>
          <w:rFonts w:hint="eastAsia" w:ascii="TimesNewRoman" w:hAnsi="TimesNewRoman" w:eastAsia="仿宋_GB2312" w:cs="TimesNewRoman"/>
          <w:kern w:val="0"/>
          <w:sz w:val="32"/>
          <w:szCs w:val="32"/>
        </w:rPr>
        <w:t>（款）归口管理的</w:t>
      </w:r>
      <w:r>
        <w:rPr>
          <w:rFonts w:hint="eastAsia" w:ascii="TimesNewRoman" w:hAnsi="TimesNewRoman" w:eastAsia="仿宋_GB2312" w:cs="TimesNewRoman"/>
          <w:kern w:val="0"/>
          <w:sz w:val="32"/>
          <w:szCs w:val="32"/>
          <w:lang w:eastAsia="zh-CN"/>
        </w:rPr>
        <w:t>一般行政事务管理</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val="en-US" w:eastAsia="zh-CN"/>
        </w:rPr>
        <w:t>2026年预算4.23万元，</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lang w:val="en-US" w:eastAsia="zh-CN"/>
        </w:rPr>
        <w:t>0.33</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增长</w:t>
      </w:r>
      <w:r>
        <w:rPr>
          <w:rFonts w:hint="eastAsia" w:ascii="TimesNewRoman" w:hAnsi="TimesNewRoman" w:eastAsia="仿宋_GB2312" w:cs="TimesNewRoman"/>
          <w:kern w:val="0"/>
          <w:sz w:val="32"/>
          <w:szCs w:val="32"/>
          <w:lang w:val="en-US" w:eastAsia="zh-CN"/>
        </w:rPr>
        <w:t>8.46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归口变化。</w:t>
      </w:r>
    </w:p>
    <w:p w14:paraId="463CC13A">
      <w:pPr>
        <w:numPr>
          <w:ilvl w:val="0"/>
          <w:numId w:val="2"/>
        </w:num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社会保障和就业支出（类）</w:t>
      </w:r>
      <w:r>
        <w:rPr>
          <w:rFonts w:hint="eastAsia" w:ascii="TimesNewRoman" w:hAnsi="TimesNewRoman" w:eastAsia="仿宋_GB2312" w:cs="TimesNewRoman"/>
          <w:kern w:val="0"/>
          <w:sz w:val="32"/>
          <w:szCs w:val="32"/>
          <w:lang w:eastAsia="zh-CN"/>
        </w:rPr>
        <w:t>残疾人事业</w:t>
      </w:r>
      <w:r>
        <w:rPr>
          <w:rFonts w:hint="eastAsia" w:ascii="TimesNewRoman" w:hAnsi="TimesNewRoman" w:eastAsia="仿宋_GB2312" w:cs="TimesNewRoman"/>
          <w:kern w:val="0"/>
          <w:sz w:val="32"/>
          <w:szCs w:val="32"/>
        </w:rPr>
        <w:t>（款）归口管理的</w:t>
      </w:r>
      <w:r>
        <w:rPr>
          <w:rFonts w:hint="eastAsia" w:ascii="TimesNewRoman" w:hAnsi="TimesNewRoman" w:eastAsia="仿宋_GB2312" w:cs="TimesNewRoman"/>
          <w:kern w:val="0"/>
          <w:sz w:val="32"/>
          <w:szCs w:val="32"/>
          <w:lang w:eastAsia="zh-CN"/>
        </w:rPr>
        <w:t>残疾人康复</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val="en-US" w:eastAsia="zh-CN"/>
        </w:rPr>
        <w:t>2026年预算91万元，</w:t>
      </w:r>
      <w:r>
        <w:rPr>
          <w:rFonts w:hint="eastAsia" w:ascii="TimesNewRoman" w:hAnsi="TimesNewRoman" w:eastAsia="仿宋_GB2312" w:cs="TimesNewRoman"/>
          <w:kern w:val="0"/>
          <w:sz w:val="32"/>
          <w:szCs w:val="32"/>
          <w:lang w:eastAsia="zh-CN"/>
        </w:rPr>
        <w:t>与202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持平，增长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为保障残疾人康复项目的正常开展。</w:t>
      </w:r>
    </w:p>
    <w:p w14:paraId="70367135">
      <w:pPr>
        <w:numPr>
          <w:ilvl w:val="0"/>
          <w:numId w:val="2"/>
        </w:numPr>
        <w:ind w:left="0" w:leftChars="0"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社会保障和就业支出（类）</w:t>
      </w:r>
      <w:r>
        <w:rPr>
          <w:rFonts w:hint="eastAsia" w:ascii="TimesNewRoman" w:hAnsi="TimesNewRoman" w:eastAsia="仿宋_GB2312" w:cs="TimesNewRoman"/>
          <w:kern w:val="0"/>
          <w:sz w:val="32"/>
          <w:szCs w:val="32"/>
          <w:lang w:eastAsia="zh-CN"/>
        </w:rPr>
        <w:t>残疾人事业</w:t>
      </w:r>
      <w:r>
        <w:rPr>
          <w:rFonts w:hint="eastAsia" w:ascii="TimesNewRoman" w:hAnsi="TimesNewRoman" w:eastAsia="仿宋_GB2312" w:cs="TimesNewRoman"/>
          <w:kern w:val="0"/>
          <w:sz w:val="32"/>
          <w:szCs w:val="32"/>
        </w:rPr>
        <w:t>（款）归口管理的</w:t>
      </w:r>
      <w:r>
        <w:rPr>
          <w:rFonts w:hint="eastAsia" w:ascii="TimesNewRoman" w:hAnsi="TimesNewRoman" w:eastAsia="仿宋_GB2312" w:cs="TimesNewRoman"/>
          <w:kern w:val="0"/>
          <w:sz w:val="32"/>
          <w:szCs w:val="32"/>
          <w:lang w:eastAsia="zh-CN"/>
        </w:rPr>
        <w:t>其他残疾人事业支出（</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val="en-US" w:eastAsia="zh-CN"/>
        </w:rPr>
        <w:t>2026年预算63.72万元，</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lang w:val="en-US" w:eastAsia="zh-CN"/>
        </w:rPr>
        <w:t>38.72</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增长</w:t>
      </w:r>
      <w:r>
        <w:rPr>
          <w:rFonts w:hint="eastAsia" w:ascii="TimesNewRoman" w:hAnsi="TimesNewRoman" w:eastAsia="仿宋_GB2312" w:cs="TimesNewRoman"/>
          <w:kern w:val="0"/>
          <w:sz w:val="32"/>
          <w:szCs w:val="32"/>
          <w:lang w:val="en-US" w:eastAsia="zh-CN"/>
        </w:rPr>
        <w:t>154.88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增加工作运转经费，保障工作的正常开展。</w:t>
      </w:r>
    </w:p>
    <w:p w14:paraId="08FA018B">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社会保障和就业支出（类）</w:t>
      </w:r>
      <w:r>
        <w:rPr>
          <w:rFonts w:hint="eastAsia" w:ascii="TimesNewRoman" w:hAnsi="TimesNewRoman" w:eastAsia="仿宋_GB2312" w:cs="TimesNewRoman"/>
          <w:kern w:val="0"/>
          <w:sz w:val="32"/>
          <w:szCs w:val="32"/>
          <w:lang w:eastAsia="zh-CN"/>
        </w:rPr>
        <w:t>其他社会保障和就业支出</w:t>
      </w:r>
      <w:r>
        <w:rPr>
          <w:rFonts w:hint="eastAsia" w:ascii="TimesNewRoman" w:hAnsi="TimesNewRoman" w:eastAsia="仿宋_GB2312" w:cs="TimesNewRoman"/>
          <w:kern w:val="0"/>
          <w:sz w:val="32"/>
          <w:szCs w:val="32"/>
        </w:rPr>
        <w:t>（款）归口管理的</w:t>
      </w:r>
      <w:r>
        <w:rPr>
          <w:rFonts w:hint="eastAsia" w:ascii="TimesNewRoman" w:hAnsi="TimesNewRoman" w:eastAsia="仿宋_GB2312" w:cs="TimesNewRoman"/>
          <w:kern w:val="0"/>
          <w:sz w:val="32"/>
          <w:szCs w:val="32"/>
          <w:lang w:eastAsia="zh-CN"/>
        </w:rPr>
        <w:t>其他社会保障和就业支出（</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val="en-US" w:eastAsia="zh-CN"/>
        </w:rPr>
        <w:t>2026年预算0.04万元，</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lang w:val="en-US" w:eastAsia="zh-CN"/>
        </w:rPr>
        <w:t>0.04</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增长</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归口变化。</w:t>
      </w:r>
    </w:p>
    <w:p w14:paraId="23D2A988">
      <w:pPr>
        <w:numPr>
          <w:ilvl w:val="0"/>
          <w:numId w:val="0"/>
        </w:num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9、</w:t>
      </w:r>
      <w:r>
        <w:rPr>
          <w:rFonts w:hint="eastAsia" w:ascii="TimesNewRoman" w:hAnsi="TimesNewRoman" w:eastAsia="仿宋_GB2312" w:cs="TimesNewRoman"/>
          <w:kern w:val="0"/>
          <w:sz w:val="32"/>
          <w:szCs w:val="32"/>
          <w:lang w:eastAsia="zh-CN"/>
        </w:rPr>
        <w:t>卫生健康支出</w:t>
      </w:r>
      <w:r>
        <w:rPr>
          <w:rFonts w:hint="eastAsia" w:ascii="TimesNewRoman" w:hAnsi="TimesNewRoman" w:eastAsia="仿宋_GB2312" w:cs="TimesNewRoman"/>
          <w:kern w:val="0"/>
          <w:sz w:val="32"/>
          <w:szCs w:val="32"/>
        </w:rPr>
        <w:t>（类）</w:t>
      </w:r>
      <w:r>
        <w:rPr>
          <w:rFonts w:hint="eastAsia" w:ascii="TimesNewRoman" w:hAnsi="TimesNewRoman" w:eastAsia="仿宋_GB2312" w:cs="TimesNewRoman"/>
          <w:kern w:val="0"/>
          <w:sz w:val="32"/>
          <w:szCs w:val="32"/>
          <w:lang w:eastAsia="zh-CN"/>
        </w:rPr>
        <w:t>行政事业单位医疗</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eastAsia="zh-CN"/>
        </w:rPr>
        <w:t>归口管理的公务员医疗补助</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1.84</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1.26</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，增长</w:t>
      </w:r>
      <w:r>
        <w:rPr>
          <w:rFonts w:hint="eastAsia" w:ascii="TimesNewRoman" w:hAnsi="TimesNewRoman" w:eastAsia="仿宋_GB2312" w:cs="TimesNewRoman"/>
          <w:kern w:val="0"/>
          <w:sz w:val="32"/>
          <w:szCs w:val="32"/>
          <w:lang w:val="en-US" w:eastAsia="zh-CN"/>
        </w:rPr>
        <w:t>217.24%，</w:t>
      </w:r>
      <w:r>
        <w:rPr>
          <w:rFonts w:hint="eastAsia" w:ascii="TimesNewRoman" w:hAnsi="TimesNewRoman" w:eastAsia="仿宋_GB2312" w:cs="TimesNewRoman"/>
          <w:kern w:val="0"/>
          <w:sz w:val="32"/>
          <w:szCs w:val="32"/>
          <w:lang w:eastAsia="zh-CN"/>
        </w:rPr>
        <w:t>原</w:t>
      </w:r>
      <w:r>
        <w:rPr>
          <w:rFonts w:hint="eastAsia" w:ascii="TimesNewRoman" w:hAnsi="TimesNewRoman" w:eastAsia="仿宋_GB2312" w:cs="TimesNewRoman"/>
          <w:kern w:val="0"/>
          <w:sz w:val="32"/>
          <w:szCs w:val="32"/>
        </w:rPr>
        <w:t>因主要是</w:t>
      </w:r>
      <w:r>
        <w:rPr>
          <w:rFonts w:hint="eastAsia" w:ascii="TimesNewRoman" w:hAnsi="TimesNewRoman" w:eastAsia="仿宋_GB2312" w:cs="TimesNewRoman"/>
          <w:kern w:val="0"/>
          <w:sz w:val="32"/>
          <w:szCs w:val="32"/>
          <w:lang w:eastAsia="zh-CN"/>
        </w:rPr>
        <w:t>归口变化</w:t>
      </w:r>
      <w:r>
        <w:rPr>
          <w:rFonts w:hint="eastAsia" w:ascii="TimesNewRoman" w:hAnsi="TimesNewRoman" w:eastAsia="仿宋_GB2312" w:cs="TimesNewRoman"/>
          <w:kern w:val="0"/>
          <w:sz w:val="32"/>
          <w:szCs w:val="32"/>
        </w:rPr>
        <w:t>。</w:t>
      </w:r>
    </w:p>
    <w:p w14:paraId="3DBC0FF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10</w:t>
      </w:r>
      <w:r>
        <w:rPr>
          <w:rFonts w:hint="eastAsia" w:ascii="TimesNewRoman" w:hAnsi="TimesNewRoman" w:eastAsia="仿宋_GB2312" w:cs="TimesNewRoman"/>
          <w:kern w:val="0"/>
          <w:sz w:val="32"/>
          <w:szCs w:val="32"/>
        </w:rPr>
        <w:t>、住房保障支出（类）住房改革支出（款）住房公积金（项）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7.6</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2.1</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38.18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人员工资调增</w:t>
      </w:r>
      <w:r>
        <w:rPr>
          <w:rFonts w:hint="eastAsia" w:ascii="TimesNewRoman" w:hAnsi="TimesNewRoman" w:eastAsia="仿宋_GB2312" w:cs="TimesNewRoman"/>
          <w:kern w:val="0"/>
          <w:sz w:val="32"/>
          <w:szCs w:val="32"/>
        </w:rPr>
        <w:t>。</w:t>
      </w:r>
    </w:p>
    <w:p w14:paraId="69D057F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11</w:t>
      </w:r>
      <w:r>
        <w:rPr>
          <w:rFonts w:hint="eastAsia" w:ascii="TimesNewRoman" w:hAnsi="TimesNewRoman" w:eastAsia="仿宋_GB2312" w:cs="TimesNewRoman"/>
          <w:kern w:val="0"/>
          <w:sz w:val="32"/>
          <w:szCs w:val="32"/>
        </w:rPr>
        <w:t>、住房保障支出（类）住房改革支出（款）提租补贴（项）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0.86</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0.86</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在职人员的提租补贴</w:t>
      </w:r>
      <w:r>
        <w:rPr>
          <w:rFonts w:hint="eastAsia" w:ascii="TimesNewRoman" w:hAnsi="TimesNewRoman" w:eastAsia="仿宋_GB2312" w:cs="TimesNewRoman"/>
          <w:kern w:val="0"/>
          <w:sz w:val="32"/>
          <w:szCs w:val="32"/>
        </w:rPr>
        <w:t>。</w:t>
      </w:r>
    </w:p>
    <w:p w14:paraId="5DCE95E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年一般公共预算基本支出表的说明</w:t>
      </w:r>
    </w:p>
    <w:p w14:paraId="52B8B05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年一般公共预算基本支出</w:t>
      </w:r>
      <w:r>
        <w:rPr>
          <w:rFonts w:hint="eastAsia" w:ascii="TimesNewRoman" w:hAnsi="TimesNewRoman" w:eastAsia="仿宋_GB2312" w:cs="TimesNewRoman"/>
          <w:kern w:val="0"/>
          <w:sz w:val="32"/>
          <w:szCs w:val="32"/>
          <w:lang w:val="en-US" w:eastAsia="zh-CN"/>
        </w:rPr>
        <w:t>42.69</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38.79</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3.9</w:t>
      </w:r>
      <w:r>
        <w:rPr>
          <w:rFonts w:hint="eastAsia" w:ascii="TimesNewRoman" w:hAnsi="TimesNewRoman" w:eastAsia="仿宋_GB2312" w:cs="TimesNewRoman"/>
          <w:kern w:val="0"/>
          <w:sz w:val="32"/>
          <w:szCs w:val="32"/>
        </w:rPr>
        <w:t>万元。</w:t>
      </w:r>
    </w:p>
    <w:p w14:paraId="1A4CC194">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38.79</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主要包括:基本工资、津贴补贴、奖金、机关事业单位基本养老保险费、职业年金缴费、职工基本医疗保险缴费、公务员医疗补助缴费、其他社会保障缴费、住房公积金、工会经费</w:t>
      </w:r>
      <w:r>
        <w:rPr>
          <w:rFonts w:hint="eastAsia" w:ascii="TimesNewRoman" w:hAnsi="TimesNewRoman" w:eastAsia="仿宋_GB2312" w:cs="TimesNewRoman"/>
          <w:kern w:val="0"/>
          <w:sz w:val="32"/>
          <w:szCs w:val="32"/>
          <w:lang w:eastAsia="zh-CN"/>
        </w:rPr>
        <w:t>、其他商品和服务支出、</w:t>
      </w:r>
      <w:r>
        <w:rPr>
          <w:rFonts w:hint="eastAsia" w:ascii="TimesNewRoman" w:hAnsi="TimesNewRoman" w:eastAsia="仿宋_GB2312" w:cs="TimesNewRoman"/>
          <w:kern w:val="0"/>
          <w:sz w:val="32"/>
          <w:szCs w:val="32"/>
        </w:rPr>
        <w:t>退休费</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医疗费补助。</w:t>
      </w:r>
    </w:p>
    <w:p w14:paraId="1720C040">
      <w:pPr>
        <w:ind w:firstLine="643"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3.9</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主要包括：办公费、邮电费、差旅费、公务接待费、劳务费、其他交通费用</w:t>
      </w:r>
      <w:r>
        <w:rPr>
          <w:rFonts w:hint="eastAsia" w:ascii="TimesNewRoman" w:hAnsi="TimesNewRoman" w:eastAsia="仿宋_GB2312" w:cs="TimesNewRoman"/>
          <w:kern w:val="0"/>
          <w:sz w:val="32"/>
          <w:szCs w:val="32"/>
          <w:lang w:eastAsia="zh-CN"/>
        </w:rPr>
        <w:t>，其他对个人和家庭补助。</w:t>
      </w:r>
    </w:p>
    <w:p w14:paraId="50AB700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年政府性基金预算支出表的说明</w:t>
      </w:r>
    </w:p>
    <w:p w14:paraId="1D97EAF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年没有政府性基金预算拨款收入，也没有使用政府性基金预算拨款安排的支出。</w:t>
      </w:r>
    </w:p>
    <w:p w14:paraId="4F4C7F8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年国有资本经营预算支出表的说明</w:t>
      </w:r>
    </w:p>
    <w:p w14:paraId="1ED706A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年没有国有资本经营预算拨款收入，也没有使用国有资本经营预算拨款安排的支出。</w:t>
      </w:r>
    </w:p>
    <w:p w14:paraId="799E37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年项目支出表的说明</w:t>
      </w:r>
    </w:p>
    <w:p w14:paraId="1DDA409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年预算共安排项目支出</w:t>
      </w:r>
      <w:r>
        <w:rPr>
          <w:rFonts w:hint="eastAsia" w:ascii="TimesNewRoman" w:hAnsi="TimesNewRoman" w:eastAsia="仿宋_GB2312" w:cs="TimesNewRoman"/>
          <w:kern w:val="0"/>
          <w:sz w:val="32"/>
          <w:szCs w:val="32"/>
          <w:lang w:val="en-US" w:eastAsia="zh-CN"/>
        </w:rPr>
        <w:t>154.72</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38.72</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33.38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工作运转经费，保障工作的正常开展</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154.72</w:t>
      </w:r>
      <w:r>
        <w:rPr>
          <w:rFonts w:hint="eastAsia" w:ascii="TimesNewRoman" w:hAnsi="TimesNewRoman" w:eastAsia="仿宋_GB2312" w:cs="TimesNewRoman"/>
          <w:kern w:val="0"/>
          <w:sz w:val="32"/>
          <w:szCs w:val="32"/>
        </w:rPr>
        <w:t>万元（其中，一般公共预算拨款安排</w:t>
      </w:r>
      <w:r>
        <w:rPr>
          <w:rFonts w:hint="eastAsia" w:ascii="TimesNewRoman" w:hAnsi="TimesNewRoman" w:eastAsia="仿宋_GB2312" w:cs="TimesNewRoman"/>
          <w:kern w:val="0"/>
          <w:sz w:val="32"/>
          <w:szCs w:val="32"/>
          <w:lang w:val="en-US" w:eastAsia="zh-CN"/>
        </w:rPr>
        <w:t>154.72</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213E741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年政府采购支出表的说明</w:t>
      </w:r>
    </w:p>
    <w:p w14:paraId="2DA8C83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年没有使用一般公共预算拨款、政府性基金预算拨款、国有资本经营预算拨款、财政专户管理资金和单位资金安排的政府采购支出。</w:t>
      </w:r>
    </w:p>
    <w:p w14:paraId="1F1694B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年政府购买服务支出表的说明</w:t>
      </w:r>
    </w:p>
    <w:p w14:paraId="26777B9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年没有安排政府购买服务支出。</w:t>
      </w:r>
    </w:p>
    <w:p w14:paraId="0003870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14:paraId="7A14A79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0366478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r>
        <w:rPr>
          <w:rFonts w:hint="eastAsia" w:ascii="TimesNewRoman" w:hAnsi="TimesNewRoman" w:eastAsia="仿宋_GB2312" w:cs="TimesNewRoman"/>
          <w:kern w:val="0"/>
          <w:sz w:val="32"/>
          <w:szCs w:val="32"/>
          <w:lang w:val="en-US" w:eastAsia="zh-CN"/>
        </w:rPr>
        <w:t>残疾人康复</w:t>
      </w:r>
      <w:r>
        <w:rPr>
          <w:rFonts w:hint="eastAsia" w:ascii="TimesNewRoman" w:hAnsi="TimesNewRoman" w:eastAsia="仿宋_GB2312" w:cs="TimesNewRoman"/>
          <w:kern w:val="0"/>
          <w:sz w:val="32"/>
          <w:szCs w:val="32"/>
        </w:rPr>
        <w:t>”项目。</w:t>
      </w:r>
    </w:p>
    <w:p w14:paraId="396C2CE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eastAsia" w:ascii="TimesNewRoman" w:hAnsi="TimesNewRoman" w:eastAsia="仿宋_GB2312" w:cs="TimesNewRoman"/>
          <w:kern w:val="0"/>
          <w:sz w:val="32"/>
          <w:szCs w:val="32"/>
          <w:lang w:eastAsia="zh-CN"/>
        </w:rPr>
        <w:t>为残疾人儿童提供康复训练及为有需求的残疾人提供康复服务</w:t>
      </w:r>
      <w:r>
        <w:rPr>
          <w:rFonts w:hint="eastAsia" w:ascii="TimesNewRoman" w:hAnsi="TimesNewRoman" w:eastAsia="仿宋_GB2312" w:cs="TimesNewRoman"/>
          <w:kern w:val="0"/>
          <w:sz w:val="32"/>
          <w:szCs w:val="32"/>
        </w:rPr>
        <w:t>。</w:t>
      </w:r>
    </w:p>
    <w:p w14:paraId="3F2945E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val="en-US" w:eastAsia="zh-CN"/>
        </w:rPr>
        <w:t>根据项目省市残联文件要求配比。</w:t>
      </w:r>
    </w:p>
    <w:p w14:paraId="16934E5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val="en-US" w:eastAsia="zh-CN"/>
        </w:rPr>
        <w:t>淮北市</w:t>
      </w:r>
      <w:r>
        <w:rPr>
          <w:rFonts w:hint="eastAsia" w:ascii="TimesNewRoman" w:hAnsi="TimesNewRoman" w:eastAsia="仿宋_GB2312" w:cs="TimesNewRoman"/>
          <w:kern w:val="0"/>
          <w:sz w:val="32"/>
          <w:szCs w:val="32"/>
        </w:rPr>
        <w:t>烈山区</w:t>
      </w:r>
      <w:r>
        <w:rPr>
          <w:rFonts w:hint="eastAsia" w:ascii="TimesNewRoman" w:hAnsi="TimesNewRoman" w:eastAsia="仿宋_GB2312" w:cs="TimesNewRoman"/>
          <w:kern w:val="0"/>
          <w:sz w:val="32"/>
          <w:szCs w:val="32"/>
          <w:lang w:eastAsia="zh-CN"/>
        </w:rPr>
        <w:t>残疾人联合会。</w:t>
      </w:r>
    </w:p>
    <w:p w14:paraId="6D03805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年1月-12月</w:t>
      </w:r>
    </w:p>
    <w:p w14:paraId="12914A94">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（5）项目内容。按照市</w:t>
      </w:r>
      <w:r>
        <w:rPr>
          <w:rFonts w:hint="eastAsia" w:ascii="TimesNewRoman" w:hAnsi="TimesNewRoman" w:eastAsia="仿宋_GB2312" w:cs="TimesNewRoman"/>
          <w:kern w:val="0"/>
          <w:sz w:val="32"/>
          <w:szCs w:val="32"/>
          <w:lang w:eastAsia="zh-CN"/>
        </w:rPr>
        <w:t>文件要求</w:t>
      </w:r>
      <w:r>
        <w:rPr>
          <w:rFonts w:hint="eastAsia" w:ascii="TimesNewRoman" w:hAnsi="TimesNewRoman" w:eastAsia="仿宋_GB2312" w:cs="TimesNewRoman"/>
          <w:kern w:val="0"/>
          <w:sz w:val="32"/>
          <w:szCs w:val="32"/>
          <w:lang w:val="en-US" w:eastAsia="zh-CN"/>
        </w:rPr>
        <w:t>,为困难精神残疾人患者提供药费补助。经市康复专家组专家评估后，为符合条件的视力、听力、言语、肢体、智力等残疾儿童和孤独症儿童提供康复训练救助;为残疾儿童适配假肢矫形器或其他辅具提供救助。</w:t>
      </w:r>
    </w:p>
    <w:p w14:paraId="5A797C4D">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（6）年度预算安排。一般预算财政拨款安排</w:t>
      </w:r>
      <w:r>
        <w:rPr>
          <w:rFonts w:hint="eastAsia" w:ascii="TimesNewRoman" w:hAnsi="TimesNewRoman" w:eastAsia="仿宋_GB2312" w:cs="TimesNewRoman"/>
          <w:kern w:val="0"/>
          <w:sz w:val="32"/>
          <w:szCs w:val="32"/>
          <w:lang w:val="en-US" w:eastAsia="zh-CN"/>
        </w:rPr>
        <w:t>91</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p>
    <w:p w14:paraId="182F46C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7DDD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1A002BBB">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2AEC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4F833F0">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 xml:space="preserve">年度）                                </w:t>
            </w:r>
          </w:p>
        </w:tc>
      </w:tr>
      <w:tr w14:paraId="76DF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A39D86C">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7A8CF361">
            <w:pPr>
              <w:widowControl/>
              <w:jc w:val="center"/>
              <w:textAlignment w:val="center"/>
              <w:rPr>
                <w:rFonts w:ascii="宋体" w:cs="宋体"/>
                <w:sz w:val="20"/>
              </w:rPr>
            </w:pPr>
            <w:r>
              <w:rPr>
                <w:rFonts w:hint="eastAsia" w:ascii="宋体" w:hAnsi="宋体" w:eastAsia="宋体" w:cs="宋体"/>
                <w:color w:val="000000"/>
                <w:kern w:val="0"/>
                <w:sz w:val="20"/>
                <w:szCs w:val="20"/>
                <w:lang w:val="en-US" w:eastAsia="zh-CN"/>
              </w:rPr>
              <w:t>残疾人康复</w:t>
            </w:r>
          </w:p>
        </w:tc>
      </w:tr>
      <w:tr w14:paraId="19D9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802C14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155AF553">
            <w:pPr>
              <w:jc w:val="center"/>
              <w:rPr>
                <w:rFonts w:hint="eastAsia" w:ascii="宋体" w:eastAsia="宋体" w:cs="宋体"/>
                <w:sz w:val="20"/>
                <w:lang w:val="en-US" w:eastAsia="zh-CN"/>
              </w:rPr>
            </w:pPr>
            <w:r>
              <w:rPr>
                <w:rFonts w:hint="eastAsia" w:ascii="宋体" w:hAnsi="宋体" w:eastAsia="宋体" w:cs="宋体"/>
                <w:color w:val="000000"/>
                <w:kern w:val="0"/>
                <w:sz w:val="20"/>
                <w:szCs w:val="20"/>
                <w:lang w:bidi="ar"/>
              </w:rPr>
              <w:t>[05</w:t>
            </w:r>
            <w:r>
              <w:rPr>
                <w:rFonts w:hint="eastAsia" w:ascii="宋体" w:hAnsi="宋体" w:eastAsia="宋体" w:cs="宋体"/>
                <w:color w:val="000000"/>
                <w:kern w:val="0"/>
                <w:sz w:val="20"/>
                <w:szCs w:val="20"/>
                <w:lang w:val="en-US" w:eastAsia="zh-CN" w:bidi="ar"/>
              </w:rPr>
              <w:t>2</w:t>
            </w:r>
            <w:r>
              <w:rPr>
                <w:rFonts w:hint="eastAsia" w:ascii="宋体" w:hAnsi="宋体" w:eastAsia="宋体" w:cs="宋体"/>
                <w:color w:val="000000"/>
                <w:kern w:val="0"/>
                <w:sz w:val="20"/>
                <w:szCs w:val="20"/>
                <w:lang w:bidi="ar"/>
              </w:rPr>
              <w:t>]淮北市烈山区</w:t>
            </w:r>
            <w:r>
              <w:rPr>
                <w:rFonts w:hint="eastAsia" w:ascii="宋体" w:hAnsi="宋体" w:eastAsia="宋体" w:cs="宋体"/>
                <w:color w:val="000000"/>
                <w:kern w:val="0"/>
                <w:sz w:val="20"/>
                <w:szCs w:val="20"/>
                <w:lang w:eastAsia="zh-CN" w:bidi="ar"/>
              </w:rPr>
              <w:t>残疾人联合会</w:t>
            </w:r>
          </w:p>
        </w:tc>
        <w:tc>
          <w:tcPr>
            <w:tcW w:w="1848" w:type="dxa"/>
            <w:tcBorders>
              <w:tl2br w:val="nil"/>
              <w:tr2bl w:val="nil"/>
            </w:tcBorders>
            <w:vAlign w:val="center"/>
          </w:tcPr>
          <w:p w14:paraId="0BE04ED2">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7C2D62E2">
            <w:pPr>
              <w:jc w:val="center"/>
              <w:rPr>
                <w:rFonts w:hint="eastAsia" w:eastAsiaTheme="minorEastAsia"/>
                <w:lang w:eastAsia="zh-CN"/>
              </w:rPr>
            </w:pPr>
            <w:r>
              <w:rPr>
                <w:rFonts w:hint="eastAsia"/>
                <w:lang w:eastAsia="zh-CN"/>
              </w:rPr>
              <w:t>淮北市烈山区残疾人联合会</w:t>
            </w:r>
          </w:p>
        </w:tc>
      </w:tr>
      <w:tr w14:paraId="6FF3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3323BF6">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46A50FD9">
            <w:pPr>
              <w:jc w:val="both"/>
              <w:rPr>
                <w:rFonts w:hint="eastAsia" w:ascii="宋体" w:cs="宋体" w:eastAsiaTheme="minorEastAsia"/>
                <w:sz w:val="20"/>
                <w:lang w:eastAsia="zh-CN"/>
              </w:rPr>
            </w:pPr>
            <w:r>
              <w:rPr>
                <w:rFonts w:hint="eastAsia" w:ascii="宋体" w:hAnsi="宋体" w:eastAsia="宋体" w:cs="宋体"/>
                <w:color w:val="000000"/>
                <w:kern w:val="0"/>
                <w:sz w:val="20"/>
                <w:szCs w:val="20"/>
                <w:lang w:bidi="ar"/>
              </w:rPr>
              <w:t>本级申报项目</w:t>
            </w:r>
          </w:p>
        </w:tc>
        <w:tc>
          <w:tcPr>
            <w:tcW w:w="1848" w:type="dxa"/>
            <w:tcBorders>
              <w:tl2br w:val="nil"/>
              <w:tr2bl w:val="nil"/>
            </w:tcBorders>
            <w:vAlign w:val="center"/>
          </w:tcPr>
          <w:p w14:paraId="1BA91592">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57F57039">
            <w:pPr>
              <w:jc w:val="center"/>
              <w:rPr>
                <w:rFonts w:hint="eastAsia" w:eastAsiaTheme="minorEastAsia"/>
                <w:lang w:val="en-US" w:eastAsia="zh-CN"/>
              </w:rPr>
            </w:pPr>
            <w:r>
              <w:rPr>
                <w:rFonts w:hint="eastAsia"/>
                <w:lang w:val="en-US" w:eastAsia="zh-CN"/>
              </w:rPr>
              <w:t>1年</w:t>
            </w:r>
          </w:p>
        </w:tc>
      </w:tr>
      <w:tr w14:paraId="713E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EBB9CC2">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62414781">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4ED74B5D">
            <w:pPr>
              <w:jc w:val="center"/>
              <w:rPr>
                <w:rFonts w:hint="default" w:ascii="宋体" w:cs="宋体" w:eastAsiaTheme="minorEastAsia"/>
                <w:sz w:val="20"/>
                <w:lang w:val="en-US" w:eastAsia="zh-CN"/>
              </w:rPr>
            </w:pPr>
            <w:r>
              <w:rPr>
                <w:rFonts w:hint="eastAsia" w:ascii="宋体" w:cs="宋体"/>
                <w:sz w:val="20"/>
                <w:lang w:val="en-US" w:eastAsia="zh-CN"/>
              </w:rPr>
              <w:t>91</w:t>
            </w:r>
          </w:p>
        </w:tc>
      </w:tr>
      <w:tr w14:paraId="0C46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1F589FF">
            <w:pPr>
              <w:jc w:val="center"/>
              <w:rPr>
                <w:rFonts w:ascii="宋体" w:cs="宋体"/>
                <w:sz w:val="20"/>
              </w:rPr>
            </w:pPr>
          </w:p>
        </w:tc>
        <w:tc>
          <w:tcPr>
            <w:tcW w:w="3349" w:type="dxa"/>
            <w:gridSpan w:val="2"/>
            <w:tcBorders>
              <w:tl2br w:val="nil"/>
              <w:tr2bl w:val="nil"/>
            </w:tcBorders>
            <w:vAlign w:val="center"/>
          </w:tcPr>
          <w:p w14:paraId="464C7E9C">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1886E612">
            <w:pPr>
              <w:jc w:val="center"/>
              <w:rPr>
                <w:rFonts w:hint="default" w:ascii="宋体" w:cs="宋体" w:eastAsiaTheme="minorEastAsia"/>
                <w:sz w:val="20"/>
                <w:lang w:val="en-US" w:eastAsia="zh-CN"/>
              </w:rPr>
            </w:pPr>
            <w:r>
              <w:rPr>
                <w:rFonts w:hint="eastAsia" w:ascii="宋体" w:cs="宋体"/>
                <w:sz w:val="20"/>
                <w:lang w:val="en-US" w:eastAsia="zh-CN"/>
              </w:rPr>
              <w:t>91</w:t>
            </w:r>
          </w:p>
        </w:tc>
      </w:tr>
      <w:tr w14:paraId="033D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A51F03E">
            <w:pPr>
              <w:jc w:val="center"/>
              <w:rPr>
                <w:rFonts w:ascii="宋体" w:cs="宋体"/>
                <w:sz w:val="20"/>
              </w:rPr>
            </w:pPr>
          </w:p>
        </w:tc>
        <w:tc>
          <w:tcPr>
            <w:tcW w:w="3349" w:type="dxa"/>
            <w:gridSpan w:val="2"/>
            <w:tcBorders>
              <w:tl2br w:val="nil"/>
              <w:tr2bl w:val="nil"/>
            </w:tcBorders>
            <w:vAlign w:val="center"/>
          </w:tcPr>
          <w:p w14:paraId="634CE3D6">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04BB089E">
            <w:pPr>
              <w:jc w:val="center"/>
              <w:rPr>
                <w:rFonts w:ascii="宋体" w:cs="宋体"/>
                <w:sz w:val="20"/>
              </w:rPr>
            </w:pPr>
          </w:p>
        </w:tc>
      </w:tr>
      <w:tr w14:paraId="5C74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42C5A68">
            <w:pPr>
              <w:jc w:val="center"/>
              <w:rPr>
                <w:rFonts w:ascii="宋体" w:cs="宋体"/>
                <w:sz w:val="20"/>
              </w:rPr>
            </w:pPr>
          </w:p>
        </w:tc>
        <w:tc>
          <w:tcPr>
            <w:tcW w:w="3349" w:type="dxa"/>
            <w:gridSpan w:val="2"/>
            <w:tcBorders>
              <w:tl2br w:val="nil"/>
              <w:tr2bl w:val="nil"/>
            </w:tcBorders>
            <w:vAlign w:val="center"/>
          </w:tcPr>
          <w:p w14:paraId="113FA53C">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712BAF43">
            <w:pPr>
              <w:jc w:val="right"/>
              <w:rPr>
                <w:rFonts w:ascii="宋体" w:cs="宋体"/>
                <w:sz w:val="20"/>
              </w:rPr>
            </w:pPr>
          </w:p>
        </w:tc>
      </w:tr>
      <w:tr w14:paraId="0AF9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7F00190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5BB97CA2">
            <w:pPr>
              <w:jc w:val="left"/>
              <w:rPr>
                <w:rFonts w:ascii="宋体" w:cs="宋体"/>
                <w:sz w:val="20"/>
              </w:rPr>
            </w:pPr>
            <w:r>
              <w:rPr>
                <w:rFonts w:hint="eastAsia" w:ascii="宋体" w:cs="宋体"/>
                <w:sz w:val="20"/>
              </w:rPr>
              <w:t>为残疾儿童提供免费的康复训练，为有需求的残疾人提供康复服务。</w:t>
            </w:r>
          </w:p>
        </w:tc>
      </w:tr>
      <w:tr w14:paraId="7242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66992BFF">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3072FA3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7E48FC7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670B6D6A">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592B8D1C">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2F82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38" w:type="dxa"/>
            <w:vMerge w:val="continue"/>
            <w:tcBorders>
              <w:tl2br w:val="nil"/>
              <w:tr2bl w:val="nil"/>
            </w:tcBorders>
            <w:vAlign w:val="center"/>
          </w:tcPr>
          <w:p w14:paraId="0DE0AD6D">
            <w:pPr>
              <w:jc w:val="center"/>
              <w:rPr>
                <w:rFonts w:ascii="宋体" w:cs="宋体"/>
                <w:sz w:val="20"/>
              </w:rPr>
            </w:pPr>
          </w:p>
        </w:tc>
        <w:tc>
          <w:tcPr>
            <w:tcW w:w="723" w:type="dxa"/>
            <w:vMerge w:val="restart"/>
            <w:tcBorders>
              <w:tl2br w:val="nil"/>
              <w:tr2bl w:val="nil"/>
            </w:tcBorders>
            <w:vAlign w:val="center"/>
          </w:tcPr>
          <w:p w14:paraId="2F737531">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19F4E22D">
            <w:pPr>
              <w:widowControl/>
              <w:spacing w:line="200" w:lineRule="exact"/>
              <w:jc w:val="center"/>
              <w:textAlignment w:val="center"/>
              <w:rPr>
                <w:rFonts w:hint="eastAsia" w:ascii="宋体" w:cs="宋体" w:eastAsiaTheme="minorEastAsia"/>
                <w:sz w:val="20"/>
                <w:lang w:eastAsia="zh-CN"/>
              </w:rPr>
            </w:pPr>
            <w:r>
              <w:rPr>
                <w:rFonts w:hint="eastAsia" w:ascii="宋体" w:cs="宋体"/>
                <w:sz w:val="20"/>
                <w:lang w:eastAsia="zh-CN"/>
              </w:rPr>
              <w:t>数量指标</w:t>
            </w:r>
          </w:p>
        </w:tc>
        <w:tc>
          <w:tcPr>
            <w:tcW w:w="2872" w:type="dxa"/>
            <w:tcBorders>
              <w:tl2br w:val="nil"/>
              <w:tr2bl w:val="nil"/>
            </w:tcBorders>
            <w:vAlign w:val="center"/>
          </w:tcPr>
          <w:p w14:paraId="29BA3651">
            <w:pPr>
              <w:widowControl/>
              <w:jc w:val="left"/>
              <w:textAlignment w:val="center"/>
              <w:rPr>
                <w:rFonts w:ascii="宋体" w:cs="宋体"/>
                <w:sz w:val="20"/>
              </w:rPr>
            </w:pPr>
            <w:r>
              <w:rPr>
                <w:rFonts w:hint="eastAsia" w:ascii="宋体" w:cs="宋体"/>
                <w:sz w:val="20"/>
              </w:rPr>
              <w:t>残疾人康复数量</w:t>
            </w:r>
          </w:p>
        </w:tc>
        <w:tc>
          <w:tcPr>
            <w:tcW w:w="4228" w:type="dxa"/>
            <w:gridSpan w:val="2"/>
            <w:tcBorders>
              <w:tl2br w:val="nil"/>
              <w:tr2bl w:val="nil"/>
            </w:tcBorders>
            <w:vAlign w:val="center"/>
          </w:tcPr>
          <w:p w14:paraId="7505784D">
            <w:pPr>
              <w:jc w:val="center"/>
              <w:rPr>
                <w:rFonts w:ascii="宋体" w:cs="宋体"/>
                <w:sz w:val="20"/>
              </w:rPr>
            </w:pPr>
            <w:r>
              <w:rPr>
                <w:rFonts w:hint="eastAsia" w:ascii="宋体" w:cs="宋体"/>
                <w:sz w:val="20"/>
              </w:rPr>
              <w:t>≥140</w:t>
            </w:r>
          </w:p>
        </w:tc>
      </w:tr>
      <w:tr w14:paraId="2B20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38" w:type="dxa"/>
            <w:vMerge w:val="continue"/>
            <w:tcBorders>
              <w:tl2br w:val="nil"/>
              <w:tr2bl w:val="nil"/>
            </w:tcBorders>
            <w:vAlign w:val="center"/>
          </w:tcPr>
          <w:p w14:paraId="1CE84A50">
            <w:pPr>
              <w:jc w:val="center"/>
              <w:rPr>
                <w:rFonts w:ascii="宋体" w:cs="宋体"/>
                <w:sz w:val="20"/>
              </w:rPr>
            </w:pPr>
          </w:p>
        </w:tc>
        <w:tc>
          <w:tcPr>
            <w:tcW w:w="723" w:type="dxa"/>
            <w:vMerge w:val="continue"/>
            <w:tcBorders>
              <w:tl2br w:val="nil"/>
              <w:tr2bl w:val="nil"/>
            </w:tcBorders>
            <w:vAlign w:val="center"/>
          </w:tcPr>
          <w:p w14:paraId="33680E6A">
            <w:pPr>
              <w:jc w:val="center"/>
              <w:rPr>
                <w:rFonts w:ascii="宋体" w:cs="宋体"/>
                <w:sz w:val="20"/>
              </w:rPr>
            </w:pPr>
          </w:p>
        </w:tc>
        <w:tc>
          <w:tcPr>
            <w:tcW w:w="759" w:type="dxa"/>
            <w:gridSpan w:val="2"/>
            <w:tcBorders>
              <w:tl2br w:val="nil"/>
              <w:tr2bl w:val="nil"/>
            </w:tcBorders>
            <w:vAlign w:val="center"/>
          </w:tcPr>
          <w:p w14:paraId="60B5C7B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77809BC8">
            <w:pPr>
              <w:widowControl/>
              <w:jc w:val="left"/>
              <w:textAlignment w:val="center"/>
              <w:rPr>
                <w:rFonts w:ascii="宋体" w:cs="宋体"/>
                <w:sz w:val="20"/>
              </w:rPr>
            </w:pPr>
            <w:r>
              <w:rPr>
                <w:rFonts w:hint="eastAsia" w:ascii="宋体" w:hAnsi="宋体" w:eastAsia="宋体" w:cs="宋体"/>
                <w:color w:val="000000"/>
                <w:kern w:val="0"/>
                <w:sz w:val="20"/>
                <w:szCs w:val="20"/>
              </w:rPr>
              <w:t>残疾人康复质量</w:t>
            </w:r>
          </w:p>
        </w:tc>
        <w:tc>
          <w:tcPr>
            <w:tcW w:w="4228" w:type="dxa"/>
            <w:gridSpan w:val="2"/>
            <w:tcBorders>
              <w:tl2br w:val="nil"/>
              <w:tr2bl w:val="nil"/>
            </w:tcBorders>
            <w:vAlign w:val="center"/>
          </w:tcPr>
          <w:p w14:paraId="4592E6E3">
            <w:pPr>
              <w:jc w:val="center"/>
              <w:rPr>
                <w:rFonts w:ascii="宋体" w:cs="宋体"/>
                <w:sz w:val="20"/>
              </w:rPr>
            </w:pPr>
            <w:r>
              <w:rPr>
                <w:rFonts w:hint="eastAsia" w:ascii="宋体" w:cs="宋体"/>
                <w:sz w:val="20"/>
              </w:rPr>
              <w:t>保证残疾人康复服务质量</w:t>
            </w:r>
          </w:p>
        </w:tc>
      </w:tr>
      <w:tr w14:paraId="1050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8" w:type="dxa"/>
            <w:vMerge w:val="continue"/>
            <w:tcBorders>
              <w:tl2br w:val="nil"/>
              <w:tr2bl w:val="nil"/>
            </w:tcBorders>
            <w:vAlign w:val="center"/>
          </w:tcPr>
          <w:p w14:paraId="3098CDBD">
            <w:pPr>
              <w:jc w:val="center"/>
              <w:rPr>
                <w:rFonts w:ascii="宋体" w:cs="宋体"/>
                <w:sz w:val="20"/>
              </w:rPr>
            </w:pPr>
          </w:p>
        </w:tc>
        <w:tc>
          <w:tcPr>
            <w:tcW w:w="723" w:type="dxa"/>
            <w:vMerge w:val="continue"/>
            <w:tcBorders>
              <w:tl2br w:val="nil"/>
              <w:tr2bl w:val="nil"/>
            </w:tcBorders>
            <w:vAlign w:val="center"/>
          </w:tcPr>
          <w:p w14:paraId="60A99EA9">
            <w:pPr>
              <w:jc w:val="center"/>
              <w:rPr>
                <w:rFonts w:ascii="宋体" w:cs="宋体"/>
                <w:sz w:val="20"/>
              </w:rPr>
            </w:pPr>
          </w:p>
        </w:tc>
        <w:tc>
          <w:tcPr>
            <w:tcW w:w="759" w:type="dxa"/>
            <w:gridSpan w:val="2"/>
            <w:tcBorders>
              <w:tl2br w:val="nil"/>
              <w:tr2bl w:val="nil"/>
            </w:tcBorders>
            <w:vAlign w:val="center"/>
          </w:tcPr>
          <w:p w14:paraId="4A9D215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133E05AC">
            <w:pPr>
              <w:widowControl/>
              <w:jc w:val="left"/>
              <w:textAlignment w:val="center"/>
              <w:rPr>
                <w:rFonts w:ascii="宋体" w:cs="宋体"/>
                <w:sz w:val="20"/>
              </w:rPr>
            </w:pPr>
            <w:r>
              <w:rPr>
                <w:rFonts w:hint="eastAsia" w:ascii="宋体" w:hAnsi="宋体" w:eastAsia="宋体" w:cs="宋体"/>
                <w:color w:val="000000"/>
                <w:kern w:val="0"/>
                <w:sz w:val="20"/>
                <w:szCs w:val="20"/>
              </w:rPr>
              <w:t>残疾人康复时效</w:t>
            </w:r>
          </w:p>
        </w:tc>
        <w:tc>
          <w:tcPr>
            <w:tcW w:w="4228" w:type="dxa"/>
            <w:gridSpan w:val="2"/>
            <w:tcBorders>
              <w:tl2br w:val="nil"/>
              <w:tr2bl w:val="nil"/>
            </w:tcBorders>
            <w:vAlign w:val="center"/>
          </w:tcPr>
          <w:p w14:paraId="4BDF8BB3">
            <w:pPr>
              <w:jc w:val="center"/>
              <w:rPr>
                <w:rFonts w:ascii="宋体" w:cs="宋体"/>
                <w:sz w:val="20"/>
              </w:rPr>
            </w:pPr>
            <w:r>
              <w:rPr>
                <w:rFonts w:hint="eastAsia" w:ascii="宋体" w:cs="宋体"/>
                <w:sz w:val="20"/>
              </w:rPr>
              <w:t>202</w:t>
            </w:r>
            <w:r>
              <w:rPr>
                <w:rFonts w:hint="eastAsia" w:ascii="宋体" w:cs="宋体"/>
                <w:sz w:val="20"/>
                <w:lang w:val="en-US" w:eastAsia="zh-CN"/>
              </w:rPr>
              <w:t>6</w:t>
            </w:r>
            <w:r>
              <w:rPr>
                <w:rFonts w:hint="eastAsia" w:ascii="宋体" w:cs="宋体"/>
                <w:sz w:val="20"/>
              </w:rPr>
              <w:t>年1</w:t>
            </w:r>
            <w:r>
              <w:rPr>
                <w:rFonts w:hint="eastAsia" w:ascii="宋体" w:cs="宋体"/>
                <w:sz w:val="20"/>
                <w:lang w:val="en-US" w:eastAsia="zh-CN"/>
              </w:rPr>
              <w:t>2</w:t>
            </w:r>
            <w:r>
              <w:rPr>
                <w:rFonts w:hint="eastAsia" w:ascii="宋体" w:cs="宋体"/>
                <w:sz w:val="20"/>
              </w:rPr>
              <w:t>月底前</w:t>
            </w:r>
          </w:p>
        </w:tc>
      </w:tr>
      <w:tr w14:paraId="3A6C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38" w:type="dxa"/>
            <w:vMerge w:val="continue"/>
            <w:tcBorders>
              <w:tl2br w:val="nil"/>
              <w:tr2bl w:val="nil"/>
            </w:tcBorders>
            <w:vAlign w:val="center"/>
          </w:tcPr>
          <w:p w14:paraId="160BD236">
            <w:pPr>
              <w:jc w:val="center"/>
              <w:rPr>
                <w:rFonts w:ascii="宋体" w:cs="宋体"/>
                <w:sz w:val="20"/>
              </w:rPr>
            </w:pPr>
          </w:p>
        </w:tc>
        <w:tc>
          <w:tcPr>
            <w:tcW w:w="723" w:type="dxa"/>
            <w:vMerge w:val="continue"/>
            <w:tcBorders>
              <w:tl2br w:val="nil"/>
              <w:tr2bl w:val="nil"/>
            </w:tcBorders>
            <w:vAlign w:val="center"/>
          </w:tcPr>
          <w:p w14:paraId="4177F1F6">
            <w:pPr>
              <w:jc w:val="center"/>
              <w:rPr>
                <w:rFonts w:ascii="宋体" w:cs="宋体"/>
                <w:sz w:val="20"/>
              </w:rPr>
            </w:pPr>
          </w:p>
        </w:tc>
        <w:tc>
          <w:tcPr>
            <w:tcW w:w="759" w:type="dxa"/>
            <w:gridSpan w:val="2"/>
            <w:tcBorders>
              <w:tl2br w:val="nil"/>
              <w:tr2bl w:val="nil"/>
            </w:tcBorders>
            <w:vAlign w:val="center"/>
          </w:tcPr>
          <w:p w14:paraId="7E5DE51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1FB75747">
            <w:pPr>
              <w:widowControl/>
              <w:jc w:val="left"/>
              <w:textAlignment w:val="center"/>
              <w:rPr>
                <w:rFonts w:ascii="宋体" w:cs="宋体"/>
                <w:sz w:val="20"/>
              </w:rPr>
            </w:pPr>
            <w:r>
              <w:rPr>
                <w:rFonts w:hint="eastAsia" w:ascii="宋体" w:hAnsi="宋体" w:eastAsia="宋体" w:cs="宋体"/>
                <w:color w:val="000000"/>
                <w:kern w:val="0"/>
                <w:sz w:val="20"/>
                <w:szCs w:val="20"/>
              </w:rPr>
              <w:t>残疾人康复成本</w:t>
            </w:r>
          </w:p>
        </w:tc>
        <w:tc>
          <w:tcPr>
            <w:tcW w:w="4228" w:type="dxa"/>
            <w:gridSpan w:val="2"/>
            <w:tcBorders>
              <w:tl2br w:val="nil"/>
              <w:tr2bl w:val="nil"/>
            </w:tcBorders>
            <w:vAlign w:val="center"/>
          </w:tcPr>
          <w:p w14:paraId="5DDBED5D">
            <w:pPr>
              <w:jc w:val="center"/>
              <w:rPr>
                <w:rFonts w:ascii="宋体" w:cs="宋体"/>
                <w:sz w:val="20"/>
              </w:rPr>
            </w:pPr>
            <w:r>
              <w:rPr>
                <w:rFonts w:hint="eastAsia" w:ascii="宋体" w:cs="宋体"/>
                <w:sz w:val="20"/>
              </w:rPr>
              <w:t>每人康复训练至少15000元</w:t>
            </w:r>
          </w:p>
        </w:tc>
      </w:tr>
      <w:tr w14:paraId="1C8C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38" w:type="dxa"/>
            <w:vMerge w:val="continue"/>
            <w:tcBorders>
              <w:tl2br w:val="nil"/>
              <w:tr2bl w:val="nil"/>
            </w:tcBorders>
            <w:vAlign w:val="center"/>
          </w:tcPr>
          <w:p w14:paraId="5AA69299">
            <w:pPr>
              <w:jc w:val="center"/>
              <w:rPr>
                <w:rFonts w:ascii="宋体" w:cs="宋体"/>
                <w:sz w:val="20"/>
              </w:rPr>
            </w:pPr>
          </w:p>
        </w:tc>
        <w:tc>
          <w:tcPr>
            <w:tcW w:w="723" w:type="dxa"/>
            <w:vMerge w:val="restart"/>
            <w:tcBorders>
              <w:tl2br w:val="nil"/>
              <w:tr2bl w:val="nil"/>
            </w:tcBorders>
            <w:vAlign w:val="center"/>
          </w:tcPr>
          <w:p w14:paraId="0A358DED">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347D2CB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10F404D4">
            <w:pPr>
              <w:widowControl/>
              <w:jc w:val="left"/>
              <w:textAlignment w:val="center"/>
              <w:rPr>
                <w:rFonts w:ascii="宋体" w:cs="宋体"/>
                <w:sz w:val="20"/>
              </w:rPr>
            </w:pPr>
            <w:r>
              <w:rPr>
                <w:rFonts w:hint="eastAsia" w:ascii="宋体" w:hAnsi="宋体" w:eastAsia="宋体" w:cs="宋体"/>
                <w:color w:val="000000"/>
                <w:kern w:val="0"/>
                <w:sz w:val="20"/>
                <w:szCs w:val="20"/>
              </w:rPr>
              <w:t>残疾人康复经济效益</w:t>
            </w:r>
          </w:p>
        </w:tc>
        <w:tc>
          <w:tcPr>
            <w:tcW w:w="4228" w:type="dxa"/>
            <w:gridSpan w:val="2"/>
            <w:tcBorders>
              <w:tl2br w:val="nil"/>
              <w:tr2bl w:val="nil"/>
            </w:tcBorders>
            <w:vAlign w:val="center"/>
          </w:tcPr>
          <w:p w14:paraId="4EBBC065">
            <w:pPr>
              <w:jc w:val="center"/>
              <w:rPr>
                <w:rFonts w:ascii="宋体" w:cs="宋体"/>
                <w:sz w:val="20"/>
              </w:rPr>
            </w:pPr>
            <w:r>
              <w:rPr>
                <w:rFonts w:hint="eastAsia" w:ascii="宋体" w:cs="宋体"/>
                <w:sz w:val="20"/>
              </w:rPr>
              <w:t>减轻残疾人家庭压力</w:t>
            </w:r>
          </w:p>
        </w:tc>
      </w:tr>
      <w:tr w14:paraId="4007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38" w:type="dxa"/>
            <w:vMerge w:val="continue"/>
            <w:tcBorders>
              <w:tl2br w:val="nil"/>
              <w:tr2bl w:val="nil"/>
            </w:tcBorders>
            <w:vAlign w:val="center"/>
          </w:tcPr>
          <w:p w14:paraId="5C199E57">
            <w:pPr>
              <w:jc w:val="center"/>
              <w:rPr>
                <w:rFonts w:ascii="宋体" w:cs="宋体"/>
                <w:sz w:val="20"/>
              </w:rPr>
            </w:pPr>
          </w:p>
        </w:tc>
        <w:tc>
          <w:tcPr>
            <w:tcW w:w="723" w:type="dxa"/>
            <w:vMerge w:val="continue"/>
            <w:tcBorders>
              <w:tl2br w:val="nil"/>
              <w:tr2bl w:val="nil"/>
            </w:tcBorders>
            <w:vAlign w:val="center"/>
          </w:tcPr>
          <w:p w14:paraId="29BCB2D2">
            <w:pPr>
              <w:jc w:val="center"/>
              <w:rPr>
                <w:rFonts w:ascii="宋体" w:cs="宋体"/>
                <w:sz w:val="20"/>
              </w:rPr>
            </w:pPr>
          </w:p>
        </w:tc>
        <w:tc>
          <w:tcPr>
            <w:tcW w:w="759" w:type="dxa"/>
            <w:gridSpan w:val="2"/>
            <w:tcBorders>
              <w:tl2br w:val="nil"/>
              <w:tr2bl w:val="nil"/>
            </w:tcBorders>
            <w:vAlign w:val="center"/>
          </w:tcPr>
          <w:p w14:paraId="670E0A0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6F7DCABF">
            <w:pPr>
              <w:widowControl/>
              <w:jc w:val="left"/>
              <w:textAlignment w:val="center"/>
              <w:rPr>
                <w:rFonts w:ascii="宋体" w:cs="宋体"/>
                <w:sz w:val="20"/>
              </w:rPr>
            </w:pPr>
            <w:r>
              <w:rPr>
                <w:rFonts w:hint="eastAsia" w:ascii="宋体" w:hAnsi="宋体" w:eastAsia="宋体" w:cs="宋体"/>
                <w:color w:val="000000"/>
                <w:kern w:val="0"/>
                <w:sz w:val="20"/>
                <w:szCs w:val="20"/>
              </w:rPr>
              <w:t>残疾人康复社会效益</w:t>
            </w:r>
          </w:p>
        </w:tc>
        <w:tc>
          <w:tcPr>
            <w:tcW w:w="4228" w:type="dxa"/>
            <w:gridSpan w:val="2"/>
            <w:tcBorders>
              <w:tl2br w:val="nil"/>
              <w:tr2bl w:val="nil"/>
            </w:tcBorders>
            <w:vAlign w:val="center"/>
          </w:tcPr>
          <w:p w14:paraId="7C48AFEA">
            <w:pPr>
              <w:jc w:val="center"/>
              <w:rPr>
                <w:rFonts w:ascii="宋体" w:cs="宋体"/>
                <w:sz w:val="20"/>
              </w:rPr>
            </w:pPr>
            <w:r>
              <w:rPr>
                <w:rFonts w:hint="eastAsia" w:ascii="宋体" w:cs="宋体"/>
                <w:sz w:val="20"/>
              </w:rPr>
              <w:t>残疾人康复项目社会认可</w:t>
            </w:r>
          </w:p>
        </w:tc>
      </w:tr>
      <w:tr w14:paraId="6757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38" w:type="dxa"/>
            <w:vMerge w:val="continue"/>
            <w:tcBorders>
              <w:tl2br w:val="nil"/>
              <w:tr2bl w:val="nil"/>
            </w:tcBorders>
            <w:vAlign w:val="center"/>
          </w:tcPr>
          <w:p w14:paraId="77BF2300">
            <w:pPr>
              <w:jc w:val="center"/>
              <w:rPr>
                <w:rFonts w:ascii="宋体" w:cs="宋体"/>
                <w:sz w:val="20"/>
              </w:rPr>
            </w:pPr>
          </w:p>
        </w:tc>
        <w:tc>
          <w:tcPr>
            <w:tcW w:w="723" w:type="dxa"/>
            <w:vMerge w:val="continue"/>
            <w:tcBorders>
              <w:tl2br w:val="nil"/>
              <w:tr2bl w:val="nil"/>
            </w:tcBorders>
            <w:vAlign w:val="center"/>
          </w:tcPr>
          <w:p w14:paraId="165F687D">
            <w:pPr>
              <w:jc w:val="center"/>
              <w:rPr>
                <w:rFonts w:ascii="宋体" w:cs="宋体"/>
                <w:sz w:val="20"/>
              </w:rPr>
            </w:pPr>
          </w:p>
        </w:tc>
        <w:tc>
          <w:tcPr>
            <w:tcW w:w="759" w:type="dxa"/>
            <w:gridSpan w:val="2"/>
            <w:tcBorders>
              <w:tl2br w:val="nil"/>
              <w:tr2bl w:val="nil"/>
            </w:tcBorders>
            <w:vAlign w:val="center"/>
          </w:tcPr>
          <w:p w14:paraId="29CDC70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1B73333A">
            <w:pPr>
              <w:widowControl/>
              <w:jc w:val="left"/>
              <w:textAlignment w:val="center"/>
              <w:rPr>
                <w:rFonts w:ascii="宋体" w:cs="宋体"/>
                <w:sz w:val="20"/>
              </w:rPr>
            </w:pPr>
            <w:r>
              <w:rPr>
                <w:rFonts w:hint="eastAsia" w:ascii="宋体" w:hAnsi="宋体" w:eastAsia="宋体" w:cs="宋体"/>
                <w:color w:val="000000"/>
                <w:kern w:val="0"/>
                <w:sz w:val="20"/>
                <w:szCs w:val="20"/>
              </w:rPr>
              <w:t>残疾人康复生态效益</w:t>
            </w:r>
          </w:p>
        </w:tc>
        <w:tc>
          <w:tcPr>
            <w:tcW w:w="4228" w:type="dxa"/>
            <w:gridSpan w:val="2"/>
            <w:tcBorders>
              <w:tl2br w:val="nil"/>
              <w:tr2bl w:val="nil"/>
            </w:tcBorders>
            <w:vAlign w:val="center"/>
          </w:tcPr>
          <w:p w14:paraId="6C61F6B7">
            <w:pPr>
              <w:jc w:val="center"/>
              <w:rPr>
                <w:rFonts w:ascii="宋体" w:cs="宋体"/>
                <w:sz w:val="20"/>
              </w:rPr>
            </w:pPr>
            <w:r>
              <w:rPr>
                <w:rFonts w:hint="eastAsia" w:ascii="宋体" w:cs="宋体"/>
                <w:sz w:val="20"/>
              </w:rPr>
              <w:t>良好的社会氛围</w:t>
            </w:r>
          </w:p>
        </w:tc>
      </w:tr>
      <w:tr w14:paraId="5185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38" w:type="dxa"/>
            <w:vMerge w:val="continue"/>
            <w:tcBorders>
              <w:tl2br w:val="nil"/>
              <w:tr2bl w:val="nil"/>
            </w:tcBorders>
            <w:vAlign w:val="center"/>
          </w:tcPr>
          <w:p w14:paraId="7389E6C1">
            <w:pPr>
              <w:jc w:val="center"/>
              <w:rPr>
                <w:rFonts w:ascii="宋体" w:cs="宋体"/>
                <w:sz w:val="20"/>
              </w:rPr>
            </w:pPr>
          </w:p>
        </w:tc>
        <w:tc>
          <w:tcPr>
            <w:tcW w:w="723" w:type="dxa"/>
            <w:vMerge w:val="continue"/>
            <w:tcBorders>
              <w:tl2br w:val="nil"/>
              <w:tr2bl w:val="nil"/>
            </w:tcBorders>
            <w:vAlign w:val="center"/>
          </w:tcPr>
          <w:p w14:paraId="21ED3648">
            <w:pPr>
              <w:jc w:val="center"/>
              <w:rPr>
                <w:rFonts w:ascii="宋体" w:cs="宋体"/>
                <w:sz w:val="20"/>
              </w:rPr>
            </w:pPr>
          </w:p>
        </w:tc>
        <w:tc>
          <w:tcPr>
            <w:tcW w:w="759" w:type="dxa"/>
            <w:gridSpan w:val="2"/>
            <w:tcBorders>
              <w:tl2br w:val="nil"/>
              <w:tr2bl w:val="nil"/>
            </w:tcBorders>
            <w:vAlign w:val="center"/>
          </w:tcPr>
          <w:p w14:paraId="241FCCEA">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757A71A7">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残疾人康复可持续影响</w:t>
            </w:r>
          </w:p>
        </w:tc>
        <w:tc>
          <w:tcPr>
            <w:tcW w:w="4228" w:type="dxa"/>
            <w:gridSpan w:val="2"/>
            <w:tcBorders>
              <w:tl2br w:val="nil"/>
              <w:tr2bl w:val="nil"/>
            </w:tcBorders>
            <w:vAlign w:val="center"/>
          </w:tcPr>
          <w:p w14:paraId="32D61568">
            <w:pPr>
              <w:jc w:val="center"/>
              <w:rPr>
                <w:rFonts w:ascii="宋体" w:cs="宋体"/>
                <w:sz w:val="20"/>
              </w:rPr>
            </w:pPr>
            <w:r>
              <w:rPr>
                <w:rFonts w:hint="eastAsia" w:ascii="宋体" w:cs="宋体"/>
                <w:sz w:val="20"/>
              </w:rPr>
              <w:t>残疾人康复项目可持续发展，社会参与度高</w:t>
            </w:r>
          </w:p>
        </w:tc>
      </w:tr>
      <w:tr w14:paraId="2803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38" w:type="dxa"/>
            <w:vMerge w:val="continue"/>
            <w:tcBorders>
              <w:tl2br w:val="nil"/>
              <w:tr2bl w:val="nil"/>
            </w:tcBorders>
            <w:vAlign w:val="center"/>
          </w:tcPr>
          <w:p w14:paraId="38B0B7B4">
            <w:pPr>
              <w:jc w:val="center"/>
              <w:rPr>
                <w:rFonts w:ascii="宋体" w:cs="宋体"/>
                <w:sz w:val="20"/>
              </w:rPr>
            </w:pPr>
          </w:p>
        </w:tc>
        <w:tc>
          <w:tcPr>
            <w:tcW w:w="723" w:type="dxa"/>
            <w:tcBorders>
              <w:tl2br w:val="nil"/>
              <w:tr2bl w:val="nil"/>
            </w:tcBorders>
            <w:vAlign w:val="center"/>
          </w:tcPr>
          <w:p w14:paraId="5736FB65">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50ACCC83">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1D1E0D2C">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残疾人康复满意度</w:t>
            </w:r>
          </w:p>
        </w:tc>
        <w:tc>
          <w:tcPr>
            <w:tcW w:w="4228" w:type="dxa"/>
            <w:gridSpan w:val="2"/>
            <w:tcBorders>
              <w:tl2br w:val="nil"/>
              <w:tr2bl w:val="nil"/>
            </w:tcBorders>
            <w:vAlign w:val="center"/>
          </w:tcPr>
          <w:p w14:paraId="114D7844">
            <w:pPr>
              <w:jc w:val="center"/>
              <w:rPr>
                <w:rFonts w:ascii="宋体" w:cs="宋体"/>
                <w:sz w:val="20"/>
              </w:rPr>
            </w:pPr>
            <w:r>
              <w:rPr>
                <w:rFonts w:hint="eastAsia" w:ascii="宋体" w:cs="宋体"/>
                <w:sz w:val="20"/>
              </w:rPr>
              <w:t>≧90%</w:t>
            </w:r>
          </w:p>
        </w:tc>
      </w:tr>
    </w:tbl>
    <w:p w14:paraId="07B8C629"/>
    <w:p w14:paraId="3FE47AA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w:t>
      </w:r>
      <w:r>
        <w:rPr>
          <w:rFonts w:hint="eastAsia" w:ascii="TimesNewRoman" w:hAnsi="TimesNewRoman" w:eastAsia="仿宋_GB2312" w:cs="TimesNewRoman"/>
          <w:kern w:val="0"/>
          <w:sz w:val="32"/>
          <w:szCs w:val="32"/>
          <w:lang w:eastAsia="zh-CN"/>
        </w:rPr>
        <w:t>其他残疾人事业支出</w:t>
      </w:r>
      <w:r>
        <w:rPr>
          <w:rFonts w:hint="eastAsia" w:ascii="TimesNewRoman" w:hAnsi="TimesNewRoman" w:eastAsia="仿宋_GB2312" w:cs="TimesNewRoman"/>
          <w:kern w:val="0"/>
          <w:sz w:val="32"/>
          <w:szCs w:val="32"/>
        </w:rPr>
        <w:t>”项目。</w:t>
      </w:r>
    </w:p>
    <w:p w14:paraId="340935C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eastAsia" w:ascii="TimesNewRoman" w:hAnsi="TimesNewRoman" w:eastAsia="仿宋_GB2312" w:cs="TimesNewRoman"/>
          <w:kern w:val="0"/>
          <w:sz w:val="32"/>
          <w:szCs w:val="32"/>
          <w:lang w:eastAsia="zh-CN"/>
        </w:rPr>
        <w:t>为残疾人提供社会保障，残疾人托养服务、为残疾人鉴定以及困难残疾人无障碍改造等。</w:t>
      </w:r>
    </w:p>
    <w:p w14:paraId="2B9586F8">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val="en-US" w:eastAsia="zh-CN"/>
        </w:rPr>
        <w:t>根据各个项目省市文件要求。</w:t>
      </w:r>
    </w:p>
    <w:p w14:paraId="65842F6B">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val="en-US" w:eastAsia="zh-CN"/>
        </w:rPr>
        <w:t>淮北市</w:t>
      </w:r>
      <w:r>
        <w:rPr>
          <w:rFonts w:hint="eastAsia" w:ascii="TimesNewRoman" w:hAnsi="TimesNewRoman" w:eastAsia="仿宋_GB2312" w:cs="TimesNewRoman"/>
          <w:kern w:val="0"/>
          <w:sz w:val="32"/>
          <w:szCs w:val="32"/>
        </w:rPr>
        <w:t>烈山区</w:t>
      </w:r>
      <w:r>
        <w:rPr>
          <w:rFonts w:hint="eastAsia" w:ascii="TimesNewRoman" w:hAnsi="TimesNewRoman" w:eastAsia="仿宋_GB2312" w:cs="TimesNewRoman"/>
          <w:kern w:val="0"/>
          <w:sz w:val="32"/>
          <w:szCs w:val="32"/>
          <w:lang w:eastAsia="zh-CN"/>
        </w:rPr>
        <w:t>残疾人联合会。</w:t>
      </w:r>
    </w:p>
    <w:p w14:paraId="4D938C6E">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（4）起止时间。202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年1月-12月</w:t>
      </w:r>
      <w:r>
        <w:rPr>
          <w:rFonts w:hint="eastAsia" w:ascii="TimesNewRoman" w:hAnsi="TimesNewRoman" w:eastAsia="仿宋_GB2312" w:cs="TimesNewRoman"/>
          <w:kern w:val="0"/>
          <w:sz w:val="32"/>
          <w:szCs w:val="32"/>
          <w:lang w:eastAsia="zh-CN"/>
        </w:rPr>
        <w:t>。</w:t>
      </w:r>
    </w:p>
    <w:p w14:paraId="1B744B21">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（5）项目内容。</w:t>
      </w:r>
      <w:r>
        <w:rPr>
          <w:rFonts w:hint="eastAsia" w:ascii="TimesNewRoman" w:hAnsi="TimesNewRoman" w:eastAsia="仿宋_GB2312" w:cs="TimesNewRoman"/>
          <w:kern w:val="0"/>
          <w:sz w:val="32"/>
          <w:szCs w:val="32"/>
          <w:lang w:val="en-US" w:eastAsia="zh-CN"/>
        </w:rPr>
        <w:t>按照市文件要求，通过寄宿托养、日间照料或居家托养等多种形式，为就业年龄段智力、精神和重度肢体残疾人提供托养服务，</w:t>
      </w:r>
      <w:r>
        <w:rPr>
          <w:rFonts w:hint="default" w:ascii="TimesNewRoman" w:hAnsi="TimesNewRoman" w:eastAsia="仿宋_GB2312" w:cs="TimesNewRoman"/>
          <w:kern w:val="0"/>
          <w:sz w:val="32"/>
          <w:szCs w:val="32"/>
          <w:lang w:val="en-US" w:eastAsia="zh-CN"/>
        </w:rPr>
        <w:t>让更多的残疾人尽早享受到无障碍设施带来的安全、便利</w:t>
      </w:r>
      <w:r>
        <w:rPr>
          <w:rFonts w:hint="eastAsia" w:ascii="TimesNewRoman" w:hAnsi="TimesNewRoman" w:eastAsia="仿宋_GB2312" w:cs="TimesNewRoman"/>
          <w:kern w:val="0"/>
          <w:sz w:val="32"/>
          <w:szCs w:val="32"/>
          <w:lang w:val="en-US" w:eastAsia="zh-CN"/>
        </w:rPr>
        <w:t>等。</w:t>
      </w:r>
    </w:p>
    <w:p w14:paraId="72548350">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（6）年度预算安排。一般预算财政拨款安排</w:t>
      </w:r>
      <w:r>
        <w:rPr>
          <w:rFonts w:hint="eastAsia" w:ascii="TimesNewRoman" w:hAnsi="TimesNewRoman" w:eastAsia="仿宋_GB2312" w:cs="TimesNewRoman"/>
          <w:kern w:val="0"/>
          <w:sz w:val="32"/>
          <w:szCs w:val="32"/>
          <w:lang w:val="en-US" w:eastAsia="zh-CN"/>
        </w:rPr>
        <w:t>25</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p>
    <w:p w14:paraId="022B281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1822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049CE511">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6E33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9AA9853">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 xml:space="preserve">年度）                                </w:t>
            </w:r>
          </w:p>
        </w:tc>
      </w:tr>
      <w:tr w14:paraId="5FEC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1CAF1F0">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283E7988">
            <w:pPr>
              <w:jc w:val="center"/>
              <w:rPr>
                <w:rFonts w:ascii="宋体" w:cs="宋体"/>
                <w:sz w:val="20"/>
              </w:rPr>
            </w:pPr>
            <w:r>
              <w:rPr>
                <w:rFonts w:hint="eastAsia" w:ascii="宋体" w:hAnsi="宋体" w:eastAsia="宋体" w:cs="宋体"/>
                <w:color w:val="000000"/>
                <w:kern w:val="0"/>
                <w:sz w:val="20"/>
                <w:szCs w:val="20"/>
                <w:lang w:val="en-US" w:eastAsia="zh-CN" w:bidi="ar"/>
              </w:rPr>
              <w:t>其他残疾人事业支出</w:t>
            </w:r>
          </w:p>
        </w:tc>
      </w:tr>
      <w:tr w14:paraId="47F1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52683DD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22A08F63">
            <w:pPr>
              <w:jc w:val="center"/>
              <w:rPr>
                <w:rFonts w:hint="eastAsia" w:ascii="宋体" w:eastAsia="宋体" w:cs="宋体"/>
                <w:sz w:val="20"/>
                <w:lang w:val="en-US" w:eastAsia="zh-CN"/>
              </w:rPr>
            </w:pPr>
            <w:r>
              <w:rPr>
                <w:rFonts w:hint="eastAsia" w:ascii="宋体" w:hAnsi="宋体" w:eastAsia="宋体" w:cs="宋体"/>
                <w:color w:val="000000"/>
                <w:kern w:val="0"/>
                <w:sz w:val="20"/>
                <w:szCs w:val="20"/>
                <w:lang w:bidi="ar"/>
              </w:rPr>
              <w:t>[05</w:t>
            </w:r>
            <w:r>
              <w:rPr>
                <w:rFonts w:hint="eastAsia" w:ascii="宋体" w:hAnsi="宋体" w:eastAsia="宋体" w:cs="宋体"/>
                <w:color w:val="000000"/>
                <w:kern w:val="0"/>
                <w:sz w:val="20"/>
                <w:szCs w:val="20"/>
                <w:lang w:val="en-US" w:eastAsia="zh-CN" w:bidi="ar"/>
              </w:rPr>
              <w:t>2</w:t>
            </w:r>
            <w:r>
              <w:rPr>
                <w:rFonts w:hint="eastAsia" w:ascii="宋体" w:hAnsi="宋体" w:eastAsia="宋体" w:cs="宋体"/>
                <w:color w:val="000000"/>
                <w:kern w:val="0"/>
                <w:sz w:val="20"/>
                <w:szCs w:val="20"/>
                <w:lang w:bidi="ar"/>
              </w:rPr>
              <w:t>]淮北市烈山区</w:t>
            </w:r>
            <w:r>
              <w:rPr>
                <w:rFonts w:hint="eastAsia" w:ascii="宋体" w:hAnsi="宋体" w:eastAsia="宋体" w:cs="宋体"/>
                <w:color w:val="000000"/>
                <w:kern w:val="0"/>
                <w:sz w:val="20"/>
                <w:szCs w:val="20"/>
                <w:lang w:eastAsia="zh-CN" w:bidi="ar"/>
              </w:rPr>
              <w:t>残疾人联合会</w:t>
            </w:r>
          </w:p>
        </w:tc>
        <w:tc>
          <w:tcPr>
            <w:tcW w:w="1848" w:type="dxa"/>
            <w:tcBorders>
              <w:tl2br w:val="nil"/>
              <w:tr2bl w:val="nil"/>
            </w:tcBorders>
            <w:vAlign w:val="center"/>
          </w:tcPr>
          <w:p w14:paraId="55660948">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70F9AD78">
            <w:pPr>
              <w:jc w:val="center"/>
              <w:rPr>
                <w:rFonts w:hint="eastAsia" w:eastAsiaTheme="minorEastAsia"/>
                <w:lang w:eastAsia="zh-CN"/>
              </w:rPr>
            </w:pPr>
            <w:r>
              <w:rPr>
                <w:rFonts w:hint="eastAsia"/>
                <w:lang w:eastAsia="zh-CN"/>
              </w:rPr>
              <w:t>淮北市烈山区残疾人联合会</w:t>
            </w:r>
          </w:p>
        </w:tc>
      </w:tr>
      <w:tr w14:paraId="03C8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4466C41">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065E2FC4">
            <w:pPr>
              <w:jc w:val="both"/>
              <w:rPr>
                <w:rFonts w:hint="eastAsia" w:ascii="宋体" w:cs="宋体" w:eastAsiaTheme="minorEastAsia"/>
                <w:sz w:val="20"/>
                <w:lang w:eastAsia="zh-CN"/>
              </w:rPr>
            </w:pPr>
            <w:r>
              <w:rPr>
                <w:rFonts w:hint="eastAsia" w:ascii="宋体" w:hAnsi="宋体" w:eastAsia="宋体" w:cs="宋体"/>
                <w:color w:val="000000"/>
                <w:kern w:val="0"/>
                <w:sz w:val="20"/>
                <w:szCs w:val="20"/>
                <w:lang w:bidi="ar"/>
              </w:rPr>
              <w:t>本级申报项目</w:t>
            </w:r>
          </w:p>
        </w:tc>
        <w:tc>
          <w:tcPr>
            <w:tcW w:w="1848" w:type="dxa"/>
            <w:tcBorders>
              <w:tl2br w:val="nil"/>
              <w:tr2bl w:val="nil"/>
            </w:tcBorders>
            <w:vAlign w:val="center"/>
          </w:tcPr>
          <w:p w14:paraId="6D88D15C">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58B2296F">
            <w:pPr>
              <w:jc w:val="center"/>
              <w:rPr>
                <w:rFonts w:hint="eastAsia" w:eastAsiaTheme="minorEastAsia"/>
                <w:lang w:val="en-US" w:eastAsia="zh-CN"/>
              </w:rPr>
            </w:pPr>
            <w:r>
              <w:rPr>
                <w:rFonts w:hint="eastAsia"/>
                <w:lang w:val="en-US" w:eastAsia="zh-CN"/>
              </w:rPr>
              <w:t>1年</w:t>
            </w:r>
          </w:p>
        </w:tc>
      </w:tr>
      <w:tr w14:paraId="6DAA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55505A35">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79F1B388">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32119D67">
            <w:pPr>
              <w:jc w:val="center"/>
              <w:rPr>
                <w:rFonts w:hint="default" w:ascii="宋体" w:cs="宋体" w:eastAsiaTheme="minorEastAsia"/>
                <w:sz w:val="20"/>
                <w:lang w:val="en-US" w:eastAsia="zh-CN"/>
              </w:rPr>
            </w:pPr>
            <w:r>
              <w:rPr>
                <w:rFonts w:hint="eastAsia" w:ascii="宋体" w:cs="宋体"/>
                <w:sz w:val="20"/>
                <w:lang w:val="en-US" w:eastAsia="zh-CN"/>
              </w:rPr>
              <w:t>25</w:t>
            </w:r>
          </w:p>
        </w:tc>
      </w:tr>
      <w:tr w14:paraId="726D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E6B1C67">
            <w:pPr>
              <w:jc w:val="center"/>
              <w:rPr>
                <w:rFonts w:ascii="宋体" w:cs="宋体"/>
                <w:sz w:val="20"/>
              </w:rPr>
            </w:pPr>
          </w:p>
        </w:tc>
        <w:tc>
          <w:tcPr>
            <w:tcW w:w="3349" w:type="dxa"/>
            <w:gridSpan w:val="2"/>
            <w:tcBorders>
              <w:tl2br w:val="nil"/>
              <w:tr2bl w:val="nil"/>
            </w:tcBorders>
            <w:vAlign w:val="center"/>
          </w:tcPr>
          <w:p w14:paraId="4EB04B9D">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5E6FFD98">
            <w:pPr>
              <w:jc w:val="center"/>
              <w:rPr>
                <w:rFonts w:hint="default" w:ascii="宋体" w:cs="宋体" w:eastAsiaTheme="minorEastAsia"/>
                <w:sz w:val="20"/>
                <w:lang w:val="en-US" w:eastAsia="zh-CN"/>
              </w:rPr>
            </w:pPr>
            <w:r>
              <w:rPr>
                <w:rFonts w:hint="eastAsia" w:ascii="宋体" w:cs="宋体"/>
                <w:sz w:val="20"/>
                <w:lang w:val="en-US" w:eastAsia="zh-CN"/>
              </w:rPr>
              <w:t>25</w:t>
            </w:r>
          </w:p>
        </w:tc>
      </w:tr>
      <w:tr w14:paraId="5DFB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2E31EFA">
            <w:pPr>
              <w:jc w:val="center"/>
              <w:rPr>
                <w:rFonts w:ascii="宋体" w:cs="宋体"/>
                <w:sz w:val="20"/>
              </w:rPr>
            </w:pPr>
          </w:p>
        </w:tc>
        <w:tc>
          <w:tcPr>
            <w:tcW w:w="3349" w:type="dxa"/>
            <w:gridSpan w:val="2"/>
            <w:tcBorders>
              <w:tl2br w:val="nil"/>
              <w:tr2bl w:val="nil"/>
            </w:tcBorders>
            <w:vAlign w:val="center"/>
          </w:tcPr>
          <w:p w14:paraId="0C265750">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1708C61C">
            <w:pPr>
              <w:jc w:val="center"/>
              <w:rPr>
                <w:rFonts w:ascii="宋体" w:cs="宋体"/>
                <w:sz w:val="20"/>
              </w:rPr>
            </w:pPr>
          </w:p>
        </w:tc>
      </w:tr>
      <w:tr w14:paraId="0CA4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D251412">
            <w:pPr>
              <w:jc w:val="center"/>
              <w:rPr>
                <w:rFonts w:ascii="宋体" w:cs="宋体"/>
                <w:sz w:val="20"/>
              </w:rPr>
            </w:pPr>
          </w:p>
        </w:tc>
        <w:tc>
          <w:tcPr>
            <w:tcW w:w="3349" w:type="dxa"/>
            <w:gridSpan w:val="2"/>
            <w:tcBorders>
              <w:tl2br w:val="nil"/>
              <w:tr2bl w:val="nil"/>
            </w:tcBorders>
            <w:vAlign w:val="center"/>
          </w:tcPr>
          <w:p w14:paraId="05FCE8B9">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4515EFCD">
            <w:pPr>
              <w:jc w:val="right"/>
              <w:rPr>
                <w:rFonts w:ascii="宋体" w:cs="宋体"/>
                <w:sz w:val="20"/>
              </w:rPr>
            </w:pPr>
          </w:p>
        </w:tc>
      </w:tr>
      <w:tr w14:paraId="44A3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0D78B21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5C5F4940">
            <w:pPr>
              <w:jc w:val="left"/>
              <w:rPr>
                <w:rFonts w:ascii="宋体" w:cs="宋体"/>
                <w:sz w:val="20"/>
              </w:rPr>
            </w:pPr>
            <w:r>
              <w:rPr>
                <w:rFonts w:hint="eastAsia" w:ascii="宋体" w:cs="宋体"/>
                <w:sz w:val="20"/>
                <w:lang w:eastAsia="zh-CN"/>
              </w:rPr>
              <w:t>为</w:t>
            </w:r>
            <w:r>
              <w:rPr>
                <w:rFonts w:hint="eastAsia" w:ascii="宋体" w:cs="宋体"/>
                <w:sz w:val="20"/>
              </w:rPr>
              <w:t>残疾人</w:t>
            </w:r>
            <w:r>
              <w:rPr>
                <w:rFonts w:hint="eastAsia" w:ascii="宋体" w:cs="宋体"/>
                <w:sz w:val="20"/>
                <w:lang w:eastAsia="zh-CN"/>
              </w:rPr>
              <w:t>提供</w:t>
            </w:r>
            <w:r>
              <w:rPr>
                <w:rFonts w:hint="eastAsia" w:ascii="宋体" w:cs="宋体"/>
                <w:sz w:val="20"/>
              </w:rPr>
              <w:t>社会保障，持证残疾人调查，残疾人鉴定费，残疾人教育、无障碍康复等。</w:t>
            </w:r>
          </w:p>
        </w:tc>
      </w:tr>
      <w:tr w14:paraId="0DE7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165C231E">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56A23A8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6850001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27980A5A">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2FF09445">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11EA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38" w:type="dxa"/>
            <w:vMerge w:val="continue"/>
            <w:tcBorders>
              <w:tl2br w:val="nil"/>
              <w:tr2bl w:val="nil"/>
            </w:tcBorders>
            <w:vAlign w:val="center"/>
          </w:tcPr>
          <w:p w14:paraId="3D9601DA">
            <w:pPr>
              <w:jc w:val="center"/>
              <w:rPr>
                <w:rFonts w:ascii="宋体" w:cs="宋体"/>
                <w:sz w:val="20"/>
              </w:rPr>
            </w:pPr>
          </w:p>
        </w:tc>
        <w:tc>
          <w:tcPr>
            <w:tcW w:w="723" w:type="dxa"/>
            <w:vMerge w:val="restart"/>
            <w:tcBorders>
              <w:tl2br w:val="nil"/>
              <w:tr2bl w:val="nil"/>
            </w:tcBorders>
            <w:vAlign w:val="center"/>
          </w:tcPr>
          <w:p w14:paraId="2E6BFDA8">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1D9BB865">
            <w:pPr>
              <w:widowControl/>
              <w:spacing w:line="200" w:lineRule="exact"/>
              <w:jc w:val="center"/>
              <w:textAlignment w:val="center"/>
              <w:rPr>
                <w:rFonts w:hint="eastAsia" w:ascii="宋体" w:cs="宋体" w:eastAsiaTheme="minorEastAsia"/>
                <w:sz w:val="20"/>
                <w:lang w:eastAsia="zh-CN"/>
              </w:rPr>
            </w:pPr>
            <w:r>
              <w:rPr>
                <w:rFonts w:hint="eastAsia" w:ascii="宋体" w:cs="宋体"/>
                <w:sz w:val="20"/>
                <w:lang w:eastAsia="zh-CN"/>
              </w:rPr>
              <w:t>数量指标</w:t>
            </w:r>
          </w:p>
        </w:tc>
        <w:tc>
          <w:tcPr>
            <w:tcW w:w="2872" w:type="dxa"/>
            <w:tcBorders>
              <w:tl2br w:val="nil"/>
              <w:tr2bl w:val="nil"/>
            </w:tcBorders>
            <w:vAlign w:val="center"/>
          </w:tcPr>
          <w:p w14:paraId="6F7F08EB">
            <w:pPr>
              <w:widowControl/>
              <w:jc w:val="left"/>
              <w:textAlignment w:val="center"/>
              <w:rPr>
                <w:rFonts w:ascii="宋体" w:cs="宋体"/>
                <w:sz w:val="20"/>
              </w:rPr>
            </w:pPr>
            <w:r>
              <w:rPr>
                <w:rFonts w:hint="eastAsia" w:ascii="宋体" w:cs="宋体"/>
                <w:sz w:val="20"/>
              </w:rPr>
              <w:t>其他残疾人事业支出数量</w:t>
            </w:r>
          </w:p>
        </w:tc>
        <w:tc>
          <w:tcPr>
            <w:tcW w:w="4228" w:type="dxa"/>
            <w:gridSpan w:val="2"/>
            <w:tcBorders>
              <w:tl2br w:val="nil"/>
              <w:tr2bl w:val="nil"/>
            </w:tcBorders>
            <w:vAlign w:val="center"/>
          </w:tcPr>
          <w:p w14:paraId="2254B4E6">
            <w:pPr>
              <w:jc w:val="center"/>
              <w:rPr>
                <w:rFonts w:hint="default" w:ascii="宋体" w:cs="宋体" w:eastAsiaTheme="minorEastAsia"/>
                <w:sz w:val="20"/>
                <w:lang w:val="en-US" w:eastAsia="zh-CN"/>
              </w:rPr>
            </w:pPr>
            <w:r>
              <w:rPr>
                <w:rFonts w:hint="eastAsia" w:ascii="宋体" w:cs="宋体"/>
                <w:sz w:val="20"/>
              </w:rPr>
              <w:t>≥</w:t>
            </w:r>
            <w:r>
              <w:rPr>
                <w:rFonts w:hint="eastAsia" w:ascii="宋体" w:cs="宋体"/>
                <w:sz w:val="20"/>
                <w:lang w:val="en-US" w:eastAsia="zh-CN"/>
              </w:rPr>
              <w:t>200</w:t>
            </w:r>
          </w:p>
        </w:tc>
      </w:tr>
      <w:tr w14:paraId="2237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38" w:type="dxa"/>
            <w:vMerge w:val="continue"/>
            <w:tcBorders>
              <w:tl2br w:val="nil"/>
              <w:tr2bl w:val="nil"/>
            </w:tcBorders>
            <w:vAlign w:val="center"/>
          </w:tcPr>
          <w:p w14:paraId="2BAAE728">
            <w:pPr>
              <w:jc w:val="center"/>
              <w:rPr>
                <w:rFonts w:ascii="宋体" w:cs="宋体"/>
                <w:sz w:val="20"/>
              </w:rPr>
            </w:pPr>
          </w:p>
        </w:tc>
        <w:tc>
          <w:tcPr>
            <w:tcW w:w="723" w:type="dxa"/>
            <w:vMerge w:val="continue"/>
            <w:tcBorders>
              <w:tl2br w:val="nil"/>
              <w:tr2bl w:val="nil"/>
            </w:tcBorders>
            <w:vAlign w:val="center"/>
          </w:tcPr>
          <w:p w14:paraId="79AEE427">
            <w:pPr>
              <w:jc w:val="center"/>
              <w:rPr>
                <w:rFonts w:ascii="宋体" w:cs="宋体"/>
                <w:sz w:val="20"/>
              </w:rPr>
            </w:pPr>
          </w:p>
        </w:tc>
        <w:tc>
          <w:tcPr>
            <w:tcW w:w="759" w:type="dxa"/>
            <w:gridSpan w:val="2"/>
            <w:tcBorders>
              <w:tl2br w:val="nil"/>
              <w:tr2bl w:val="nil"/>
            </w:tcBorders>
            <w:vAlign w:val="center"/>
          </w:tcPr>
          <w:p w14:paraId="208A639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3C6CCDCD">
            <w:pPr>
              <w:widowControl/>
              <w:jc w:val="left"/>
              <w:textAlignment w:val="center"/>
              <w:rPr>
                <w:rFonts w:ascii="宋体" w:cs="宋体"/>
                <w:sz w:val="20"/>
              </w:rPr>
            </w:pPr>
            <w:r>
              <w:rPr>
                <w:rFonts w:hint="eastAsia" w:ascii="宋体" w:hAnsi="宋体" w:eastAsia="宋体" w:cs="宋体"/>
                <w:color w:val="000000"/>
                <w:kern w:val="0"/>
                <w:sz w:val="20"/>
                <w:szCs w:val="20"/>
              </w:rPr>
              <w:t>残疾人事业发展质量</w:t>
            </w:r>
          </w:p>
        </w:tc>
        <w:tc>
          <w:tcPr>
            <w:tcW w:w="4228" w:type="dxa"/>
            <w:gridSpan w:val="2"/>
            <w:tcBorders>
              <w:tl2br w:val="nil"/>
              <w:tr2bl w:val="nil"/>
            </w:tcBorders>
            <w:vAlign w:val="center"/>
          </w:tcPr>
          <w:p w14:paraId="1FC47AFB">
            <w:pPr>
              <w:jc w:val="center"/>
              <w:rPr>
                <w:rFonts w:ascii="宋体" w:cs="宋体"/>
                <w:sz w:val="20"/>
              </w:rPr>
            </w:pPr>
            <w:r>
              <w:rPr>
                <w:rFonts w:hint="eastAsia" w:ascii="宋体" w:cs="宋体"/>
                <w:sz w:val="20"/>
              </w:rPr>
              <w:t>保证残疾人服务质量</w:t>
            </w:r>
          </w:p>
        </w:tc>
      </w:tr>
      <w:tr w14:paraId="7100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38" w:type="dxa"/>
            <w:vMerge w:val="continue"/>
            <w:tcBorders>
              <w:tl2br w:val="nil"/>
              <w:tr2bl w:val="nil"/>
            </w:tcBorders>
            <w:vAlign w:val="center"/>
          </w:tcPr>
          <w:p w14:paraId="36CC6171">
            <w:pPr>
              <w:jc w:val="center"/>
              <w:rPr>
                <w:rFonts w:ascii="宋体" w:cs="宋体"/>
                <w:sz w:val="20"/>
              </w:rPr>
            </w:pPr>
          </w:p>
        </w:tc>
        <w:tc>
          <w:tcPr>
            <w:tcW w:w="723" w:type="dxa"/>
            <w:vMerge w:val="continue"/>
            <w:tcBorders>
              <w:tl2br w:val="nil"/>
              <w:tr2bl w:val="nil"/>
            </w:tcBorders>
            <w:vAlign w:val="center"/>
          </w:tcPr>
          <w:p w14:paraId="23DBCCA3">
            <w:pPr>
              <w:jc w:val="center"/>
              <w:rPr>
                <w:rFonts w:ascii="宋体" w:cs="宋体"/>
                <w:sz w:val="20"/>
              </w:rPr>
            </w:pPr>
          </w:p>
        </w:tc>
        <w:tc>
          <w:tcPr>
            <w:tcW w:w="759" w:type="dxa"/>
            <w:gridSpan w:val="2"/>
            <w:tcBorders>
              <w:tl2br w:val="nil"/>
              <w:tr2bl w:val="nil"/>
            </w:tcBorders>
            <w:vAlign w:val="center"/>
          </w:tcPr>
          <w:p w14:paraId="1E591C6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5D4E7960">
            <w:pPr>
              <w:widowControl/>
              <w:jc w:val="left"/>
              <w:textAlignment w:val="center"/>
              <w:rPr>
                <w:rFonts w:ascii="宋体" w:cs="宋体"/>
                <w:sz w:val="20"/>
              </w:rPr>
            </w:pPr>
            <w:r>
              <w:rPr>
                <w:rFonts w:hint="eastAsia" w:ascii="宋体" w:hAnsi="宋体" w:eastAsia="宋体" w:cs="宋体"/>
                <w:color w:val="000000"/>
                <w:kern w:val="0"/>
                <w:sz w:val="20"/>
                <w:szCs w:val="20"/>
              </w:rPr>
              <w:t>完成残疾人事业时间</w:t>
            </w:r>
          </w:p>
        </w:tc>
        <w:tc>
          <w:tcPr>
            <w:tcW w:w="4228" w:type="dxa"/>
            <w:gridSpan w:val="2"/>
            <w:tcBorders>
              <w:tl2br w:val="nil"/>
              <w:tr2bl w:val="nil"/>
            </w:tcBorders>
            <w:vAlign w:val="center"/>
          </w:tcPr>
          <w:p w14:paraId="4EF03CB1">
            <w:pPr>
              <w:jc w:val="center"/>
              <w:rPr>
                <w:rFonts w:ascii="宋体" w:cs="宋体"/>
                <w:sz w:val="20"/>
              </w:rPr>
            </w:pPr>
            <w:r>
              <w:rPr>
                <w:rFonts w:hint="eastAsia" w:ascii="宋体" w:cs="宋体"/>
                <w:sz w:val="20"/>
              </w:rPr>
              <w:t>202</w:t>
            </w:r>
            <w:r>
              <w:rPr>
                <w:rFonts w:hint="eastAsia" w:ascii="宋体" w:cs="宋体"/>
                <w:sz w:val="20"/>
                <w:lang w:val="en-US" w:eastAsia="zh-CN"/>
              </w:rPr>
              <w:t>6</w:t>
            </w:r>
            <w:r>
              <w:rPr>
                <w:rFonts w:hint="eastAsia" w:ascii="宋体" w:cs="宋体"/>
                <w:sz w:val="20"/>
              </w:rPr>
              <w:t>年1</w:t>
            </w:r>
            <w:r>
              <w:rPr>
                <w:rFonts w:hint="eastAsia" w:ascii="宋体" w:cs="宋体"/>
                <w:sz w:val="20"/>
                <w:lang w:val="en-US" w:eastAsia="zh-CN"/>
              </w:rPr>
              <w:t>2</w:t>
            </w:r>
            <w:r>
              <w:rPr>
                <w:rFonts w:hint="eastAsia" w:ascii="宋体" w:cs="宋体"/>
                <w:sz w:val="20"/>
              </w:rPr>
              <w:t>月底前</w:t>
            </w:r>
          </w:p>
        </w:tc>
      </w:tr>
      <w:tr w14:paraId="7398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38" w:type="dxa"/>
            <w:vMerge w:val="continue"/>
            <w:tcBorders>
              <w:tl2br w:val="nil"/>
              <w:tr2bl w:val="nil"/>
            </w:tcBorders>
            <w:vAlign w:val="center"/>
          </w:tcPr>
          <w:p w14:paraId="15972F5E">
            <w:pPr>
              <w:jc w:val="center"/>
              <w:rPr>
                <w:rFonts w:ascii="宋体" w:cs="宋体"/>
                <w:sz w:val="20"/>
              </w:rPr>
            </w:pPr>
          </w:p>
        </w:tc>
        <w:tc>
          <w:tcPr>
            <w:tcW w:w="723" w:type="dxa"/>
            <w:vMerge w:val="continue"/>
            <w:tcBorders>
              <w:tl2br w:val="nil"/>
              <w:tr2bl w:val="nil"/>
            </w:tcBorders>
            <w:vAlign w:val="center"/>
          </w:tcPr>
          <w:p w14:paraId="7A0D7561">
            <w:pPr>
              <w:jc w:val="center"/>
              <w:rPr>
                <w:rFonts w:ascii="宋体" w:cs="宋体"/>
                <w:sz w:val="20"/>
              </w:rPr>
            </w:pPr>
          </w:p>
        </w:tc>
        <w:tc>
          <w:tcPr>
            <w:tcW w:w="759" w:type="dxa"/>
            <w:gridSpan w:val="2"/>
            <w:tcBorders>
              <w:tl2br w:val="nil"/>
              <w:tr2bl w:val="nil"/>
            </w:tcBorders>
            <w:vAlign w:val="center"/>
          </w:tcPr>
          <w:p w14:paraId="6DF77D3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2005AB9D">
            <w:pPr>
              <w:widowControl/>
              <w:jc w:val="left"/>
              <w:textAlignment w:val="center"/>
              <w:rPr>
                <w:rFonts w:ascii="宋体" w:cs="宋体"/>
                <w:sz w:val="20"/>
              </w:rPr>
            </w:pPr>
            <w:r>
              <w:rPr>
                <w:rFonts w:hint="eastAsia" w:ascii="宋体" w:hAnsi="宋体" w:eastAsia="宋体" w:cs="宋体"/>
                <w:color w:val="000000"/>
                <w:kern w:val="0"/>
                <w:sz w:val="20"/>
                <w:szCs w:val="20"/>
              </w:rPr>
              <w:t>残疾人服务成本</w:t>
            </w:r>
          </w:p>
        </w:tc>
        <w:tc>
          <w:tcPr>
            <w:tcW w:w="4228" w:type="dxa"/>
            <w:gridSpan w:val="2"/>
            <w:tcBorders>
              <w:tl2br w:val="nil"/>
              <w:tr2bl w:val="nil"/>
            </w:tcBorders>
            <w:vAlign w:val="center"/>
          </w:tcPr>
          <w:p w14:paraId="4575A714">
            <w:pPr>
              <w:jc w:val="center"/>
              <w:rPr>
                <w:rFonts w:ascii="宋体" w:cs="宋体"/>
                <w:sz w:val="20"/>
              </w:rPr>
            </w:pPr>
            <w:r>
              <w:rPr>
                <w:rFonts w:hint="eastAsia" w:ascii="宋体" w:cs="宋体"/>
                <w:sz w:val="20"/>
              </w:rPr>
              <w:t>每人服务资金至少</w:t>
            </w:r>
            <w:r>
              <w:rPr>
                <w:rFonts w:hint="eastAsia" w:ascii="宋体" w:cs="宋体"/>
                <w:sz w:val="20"/>
                <w:lang w:val="en-US" w:eastAsia="zh-CN"/>
              </w:rPr>
              <w:t>500</w:t>
            </w:r>
            <w:r>
              <w:rPr>
                <w:rFonts w:hint="eastAsia" w:ascii="宋体" w:cs="宋体"/>
                <w:sz w:val="20"/>
              </w:rPr>
              <w:t>元</w:t>
            </w:r>
          </w:p>
        </w:tc>
      </w:tr>
      <w:tr w14:paraId="2376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38" w:type="dxa"/>
            <w:vMerge w:val="continue"/>
            <w:tcBorders>
              <w:tl2br w:val="nil"/>
              <w:tr2bl w:val="nil"/>
            </w:tcBorders>
            <w:vAlign w:val="center"/>
          </w:tcPr>
          <w:p w14:paraId="6E24718A">
            <w:pPr>
              <w:jc w:val="center"/>
              <w:rPr>
                <w:rFonts w:ascii="宋体" w:cs="宋体"/>
                <w:sz w:val="20"/>
              </w:rPr>
            </w:pPr>
          </w:p>
        </w:tc>
        <w:tc>
          <w:tcPr>
            <w:tcW w:w="723" w:type="dxa"/>
            <w:vMerge w:val="restart"/>
            <w:tcBorders>
              <w:tl2br w:val="nil"/>
              <w:tr2bl w:val="nil"/>
            </w:tcBorders>
            <w:vAlign w:val="center"/>
          </w:tcPr>
          <w:p w14:paraId="665381DB">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016981E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79E3EC09">
            <w:pPr>
              <w:widowControl/>
              <w:jc w:val="left"/>
              <w:textAlignment w:val="center"/>
              <w:rPr>
                <w:rFonts w:ascii="宋体" w:cs="宋体"/>
                <w:sz w:val="20"/>
              </w:rPr>
            </w:pPr>
            <w:r>
              <w:rPr>
                <w:rFonts w:hint="eastAsia" w:ascii="宋体" w:hAnsi="宋体" w:eastAsia="宋体" w:cs="宋体"/>
                <w:color w:val="000000"/>
                <w:kern w:val="0"/>
                <w:sz w:val="20"/>
                <w:szCs w:val="20"/>
              </w:rPr>
              <w:t>残疾人事业发展经济</w:t>
            </w:r>
          </w:p>
        </w:tc>
        <w:tc>
          <w:tcPr>
            <w:tcW w:w="4228" w:type="dxa"/>
            <w:gridSpan w:val="2"/>
            <w:tcBorders>
              <w:tl2br w:val="nil"/>
              <w:tr2bl w:val="nil"/>
            </w:tcBorders>
            <w:vAlign w:val="center"/>
          </w:tcPr>
          <w:p w14:paraId="11A61FA6">
            <w:pPr>
              <w:jc w:val="center"/>
              <w:rPr>
                <w:rFonts w:ascii="宋体" w:cs="宋体"/>
                <w:sz w:val="20"/>
              </w:rPr>
            </w:pPr>
            <w:r>
              <w:rPr>
                <w:rFonts w:hint="eastAsia" w:ascii="宋体" w:cs="宋体"/>
                <w:sz w:val="20"/>
              </w:rPr>
              <w:t>减轻残疾人家庭压力</w:t>
            </w:r>
          </w:p>
        </w:tc>
      </w:tr>
      <w:tr w14:paraId="4A1D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38" w:type="dxa"/>
            <w:vMerge w:val="continue"/>
            <w:tcBorders>
              <w:tl2br w:val="nil"/>
              <w:tr2bl w:val="nil"/>
            </w:tcBorders>
            <w:vAlign w:val="center"/>
          </w:tcPr>
          <w:p w14:paraId="666E392A">
            <w:pPr>
              <w:jc w:val="center"/>
              <w:rPr>
                <w:rFonts w:ascii="宋体" w:cs="宋体"/>
                <w:sz w:val="20"/>
              </w:rPr>
            </w:pPr>
          </w:p>
        </w:tc>
        <w:tc>
          <w:tcPr>
            <w:tcW w:w="723" w:type="dxa"/>
            <w:vMerge w:val="continue"/>
            <w:tcBorders>
              <w:tl2br w:val="nil"/>
              <w:tr2bl w:val="nil"/>
            </w:tcBorders>
            <w:vAlign w:val="center"/>
          </w:tcPr>
          <w:p w14:paraId="12CD0147">
            <w:pPr>
              <w:jc w:val="center"/>
              <w:rPr>
                <w:rFonts w:ascii="宋体" w:cs="宋体"/>
                <w:sz w:val="20"/>
              </w:rPr>
            </w:pPr>
          </w:p>
        </w:tc>
        <w:tc>
          <w:tcPr>
            <w:tcW w:w="759" w:type="dxa"/>
            <w:gridSpan w:val="2"/>
            <w:tcBorders>
              <w:tl2br w:val="nil"/>
              <w:tr2bl w:val="nil"/>
            </w:tcBorders>
            <w:vAlign w:val="center"/>
          </w:tcPr>
          <w:p w14:paraId="640AC97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46C3ABD6">
            <w:pPr>
              <w:widowControl/>
              <w:jc w:val="left"/>
              <w:textAlignment w:val="center"/>
              <w:rPr>
                <w:rFonts w:ascii="宋体" w:cs="宋体"/>
                <w:sz w:val="20"/>
              </w:rPr>
            </w:pPr>
            <w:r>
              <w:rPr>
                <w:rFonts w:hint="eastAsia" w:ascii="宋体" w:hAnsi="宋体" w:eastAsia="宋体" w:cs="宋体"/>
                <w:color w:val="000000"/>
                <w:kern w:val="0"/>
                <w:sz w:val="20"/>
                <w:szCs w:val="20"/>
              </w:rPr>
              <w:t>残疾人社会发展</w:t>
            </w:r>
          </w:p>
        </w:tc>
        <w:tc>
          <w:tcPr>
            <w:tcW w:w="4228" w:type="dxa"/>
            <w:gridSpan w:val="2"/>
            <w:tcBorders>
              <w:tl2br w:val="nil"/>
              <w:tr2bl w:val="nil"/>
            </w:tcBorders>
            <w:vAlign w:val="center"/>
          </w:tcPr>
          <w:p w14:paraId="6AEF4F38">
            <w:pPr>
              <w:jc w:val="center"/>
              <w:rPr>
                <w:rFonts w:ascii="宋体" w:cs="宋体"/>
                <w:sz w:val="20"/>
              </w:rPr>
            </w:pPr>
            <w:r>
              <w:rPr>
                <w:rFonts w:hint="eastAsia" w:ascii="宋体" w:cs="宋体"/>
                <w:sz w:val="20"/>
              </w:rPr>
              <w:t>提高社会参与度</w:t>
            </w:r>
          </w:p>
        </w:tc>
      </w:tr>
      <w:tr w14:paraId="777C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38" w:type="dxa"/>
            <w:vMerge w:val="continue"/>
            <w:tcBorders>
              <w:tl2br w:val="nil"/>
              <w:tr2bl w:val="nil"/>
            </w:tcBorders>
            <w:vAlign w:val="center"/>
          </w:tcPr>
          <w:p w14:paraId="0547AC93">
            <w:pPr>
              <w:jc w:val="center"/>
              <w:rPr>
                <w:rFonts w:ascii="宋体" w:cs="宋体"/>
                <w:sz w:val="20"/>
              </w:rPr>
            </w:pPr>
          </w:p>
        </w:tc>
        <w:tc>
          <w:tcPr>
            <w:tcW w:w="723" w:type="dxa"/>
            <w:vMerge w:val="continue"/>
            <w:tcBorders>
              <w:tl2br w:val="nil"/>
              <w:tr2bl w:val="nil"/>
            </w:tcBorders>
            <w:vAlign w:val="center"/>
          </w:tcPr>
          <w:p w14:paraId="3631C961">
            <w:pPr>
              <w:jc w:val="center"/>
              <w:rPr>
                <w:rFonts w:ascii="宋体" w:cs="宋体"/>
                <w:sz w:val="20"/>
              </w:rPr>
            </w:pPr>
          </w:p>
        </w:tc>
        <w:tc>
          <w:tcPr>
            <w:tcW w:w="759" w:type="dxa"/>
            <w:gridSpan w:val="2"/>
            <w:tcBorders>
              <w:tl2br w:val="nil"/>
              <w:tr2bl w:val="nil"/>
            </w:tcBorders>
            <w:vAlign w:val="center"/>
          </w:tcPr>
          <w:p w14:paraId="1FFCD4E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257D1A2B">
            <w:pPr>
              <w:widowControl/>
              <w:jc w:val="left"/>
              <w:textAlignment w:val="center"/>
              <w:rPr>
                <w:rFonts w:hint="eastAsia" w:ascii="宋体" w:eastAsia="宋体" w:cs="宋体"/>
                <w:sz w:val="20"/>
                <w:lang w:eastAsia="zh-CN"/>
              </w:rPr>
            </w:pPr>
            <w:r>
              <w:rPr>
                <w:rFonts w:hint="eastAsia" w:ascii="宋体" w:hAnsi="宋体" w:eastAsia="宋体" w:cs="宋体"/>
                <w:color w:val="000000"/>
                <w:kern w:val="0"/>
                <w:sz w:val="20"/>
                <w:szCs w:val="20"/>
              </w:rPr>
              <w:t>残疾人事业生态</w:t>
            </w:r>
            <w:r>
              <w:rPr>
                <w:rFonts w:hint="eastAsia" w:ascii="宋体" w:hAnsi="宋体" w:eastAsia="宋体" w:cs="宋体"/>
                <w:color w:val="000000"/>
                <w:kern w:val="0"/>
                <w:sz w:val="20"/>
                <w:szCs w:val="20"/>
                <w:lang w:eastAsia="zh-CN"/>
              </w:rPr>
              <w:t>效益</w:t>
            </w:r>
          </w:p>
        </w:tc>
        <w:tc>
          <w:tcPr>
            <w:tcW w:w="4228" w:type="dxa"/>
            <w:gridSpan w:val="2"/>
            <w:tcBorders>
              <w:tl2br w:val="nil"/>
              <w:tr2bl w:val="nil"/>
            </w:tcBorders>
            <w:vAlign w:val="center"/>
          </w:tcPr>
          <w:p w14:paraId="61B09BE9">
            <w:pPr>
              <w:jc w:val="center"/>
              <w:rPr>
                <w:rFonts w:hint="eastAsia" w:ascii="宋体" w:cs="宋体" w:eastAsiaTheme="minorEastAsia"/>
                <w:sz w:val="20"/>
                <w:lang w:eastAsia="zh-CN"/>
              </w:rPr>
            </w:pPr>
            <w:r>
              <w:rPr>
                <w:rFonts w:hint="eastAsia" w:ascii="宋体" w:cs="宋体"/>
                <w:sz w:val="20"/>
                <w:lang w:eastAsia="zh-CN"/>
              </w:rPr>
              <w:t>无生态效益</w:t>
            </w:r>
          </w:p>
        </w:tc>
      </w:tr>
      <w:tr w14:paraId="3954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438" w:type="dxa"/>
            <w:vMerge w:val="continue"/>
            <w:tcBorders>
              <w:tl2br w:val="nil"/>
              <w:tr2bl w:val="nil"/>
            </w:tcBorders>
            <w:vAlign w:val="center"/>
          </w:tcPr>
          <w:p w14:paraId="6A1F11E6">
            <w:pPr>
              <w:jc w:val="center"/>
              <w:rPr>
                <w:rFonts w:ascii="宋体" w:cs="宋体"/>
                <w:sz w:val="20"/>
              </w:rPr>
            </w:pPr>
          </w:p>
        </w:tc>
        <w:tc>
          <w:tcPr>
            <w:tcW w:w="723" w:type="dxa"/>
            <w:vMerge w:val="continue"/>
            <w:tcBorders>
              <w:tl2br w:val="nil"/>
              <w:tr2bl w:val="nil"/>
            </w:tcBorders>
            <w:vAlign w:val="center"/>
          </w:tcPr>
          <w:p w14:paraId="7D854898">
            <w:pPr>
              <w:jc w:val="center"/>
              <w:rPr>
                <w:rFonts w:ascii="宋体" w:cs="宋体"/>
                <w:sz w:val="20"/>
              </w:rPr>
            </w:pPr>
          </w:p>
        </w:tc>
        <w:tc>
          <w:tcPr>
            <w:tcW w:w="759" w:type="dxa"/>
            <w:gridSpan w:val="2"/>
            <w:tcBorders>
              <w:tl2br w:val="nil"/>
              <w:tr2bl w:val="nil"/>
            </w:tcBorders>
            <w:vAlign w:val="center"/>
          </w:tcPr>
          <w:p w14:paraId="3DC675DF">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1D4852BF">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残疾人事业可持续发展</w:t>
            </w:r>
          </w:p>
        </w:tc>
        <w:tc>
          <w:tcPr>
            <w:tcW w:w="4228" w:type="dxa"/>
            <w:gridSpan w:val="2"/>
            <w:tcBorders>
              <w:tl2br w:val="nil"/>
              <w:tr2bl w:val="nil"/>
            </w:tcBorders>
            <w:vAlign w:val="center"/>
          </w:tcPr>
          <w:p w14:paraId="40AB614B">
            <w:pPr>
              <w:jc w:val="center"/>
              <w:rPr>
                <w:rFonts w:ascii="宋体" w:cs="宋体"/>
                <w:sz w:val="20"/>
              </w:rPr>
            </w:pPr>
            <w:r>
              <w:rPr>
                <w:rFonts w:hint="eastAsia" w:ascii="宋体" w:cs="宋体"/>
                <w:sz w:val="20"/>
              </w:rPr>
              <w:t>提高残疾人事业发展</w:t>
            </w:r>
          </w:p>
        </w:tc>
      </w:tr>
      <w:tr w14:paraId="1E16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438" w:type="dxa"/>
            <w:vMerge w:val="continue"/>
            <w:tcBorders>
              <w:tl2br w:val="nil"/>
              <w:tr2bl w:val="nil"/>
            </w:tcBorders>
            <w:vAlign w:val="center"/>
          </w:tcPr>
          <w:p w14:paraId="75533503">
            <w:pPr>
              <w:jc w:val="center"/>
              <w:rPr>
                <w:rFonts w:ascii="宋体" w:cs="宋体"/>
                <w:sz w:val="20"/>
              </w:rPr>
            </w:pPr>
          </w:p>
        </w:tc>
        <w:tc>
          <w:tcPr>
            <w:tcW w:w="723" w:type="dxa"/>
            <w:tcBorders>
              <w:tl2br w:val="nil"/>
              <w:tr2bl w:val="nil"/>
            </w:tcBorders>
            <w:vAlign w:val="center"/>
          </w:tcPr>
          <w:p w14:paraId="3535F7A7">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5B69DB6C">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0E0CA2FD">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残疾人满意度</w:t>
            </w:r>
          </w:p>
        </w:tc>
        <w:tc>
          <w:tcPr>
            <w:tcW w:w="4228" w:type="dxa"/>
            <w:gridSpan w:val="2"/>
            <w:tcBorders>
              <w:tl2br w:val="nil"/>
              <w:tr2bl w:val="nil"/>
            </w:tcBorders>
            <w:vAlign w:val="center"/>
          </w:tcPr>
          <w:p w14:paraId="41B2C26B">
            <w:pPr>
              <w:jc w:val="center"/>
              <w:rPr>
                <w:rFonts w:ascii="宋体" w:cs="宋体"/>
                <w:sz w:val="20"/>
              </w:rPr>
            </w:pPr>
            <w:r>
              <w:rPr>
                <w:rFonts w:hint="eastAsia" w:ascii="宋体" w:cs="宋体"/>
                <w:sz w:val="20"/>
              </w:rPr>
              <w:t>≧90%</w:t>
            </w:r>
          </w:p>
        </w:tc>
      </w:tr>
    </w:tbl>
    <w:p w14:paraId="1EBE606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工作运转经费</w:t>
      </w:r>
      <w:r>
        <w:rPr>
          <w:rFonts w:hint="eastAsia" w:ascii="TimesNewRoman" w:hAnsi="TimesNewRoman" w:eastAsia="仿宋_GB2312" w:cs="TimesNewRoman"/>
          <w:kern w:val="0"/>
          <w:sz w:val="32"/>
          <w:szCs w:val="32"/>
        </w:rPr>
        <w:t>”项目。</w:t>
      </w:r>
    </w:p>
    <w:p w14:paraId="5709DBE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eastAsia" w:ascii="TimesNewRoman" w:hAnsi="TimesNewRoman" w:eastAsia="仿宋_GB2312" w:cs="TimesNewRoman"/>
          <w:kern w:val="0"/>
          <w:sz w:val="32"/>
          <w:szCs w:val="32"/>
          <w:lang w:eastAsia="zh-CN"/>
        </w:rPr>
        <w:t>保障单位日常工作运转。</w:t>
      </w:r>
    </w:p>
    <w:p w14:paraId="528DBF63">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val="en-US" w:eastAsia="zh-CN"/>
        </w:rPr>
        <w:t>无。</w:t>
      </w:r>
    </w:p>
    <w:p w14:paraId="37DC095A">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val="en-US" w:eastAsia="zh-CN"/>
        </w:rPr>
        <w:t>淮北市</w:t>
      </w:r>
      <w:r>
        <w:rPr>
          <w:rFonts w:hint="eastAsia" w:ascii="TimesNewRoman" w:hAnsi="TimesNewRoman" w:eastAsia="仿宋_GB2312" w:cs="TimesNewRoman"/>
          <w:kern w:val="0"/>
          <w:sz w:val="32"/>
          <w:szCs w:val="32"/>
        </w:rPr>
        <w:t>烈山区</w:t>
      </w:r>
      <w:r>
        <w:rPr>
          <w:rFonts w:hint="eastAsia" w:ascii="TimesNewRoman" w:hAnsi="TimesNewRoman" w:eastAsia="仿宋_GB2312" w:cs="TimesNewRoman"/>
          <w:kern w:val="0"/>
          <w:sz w:val="32"/>
          <w:szCs w:val="32"/>
          <w:lang w:eastAsia="zh-CN"/>
        </w:rPr>
        <w:t>残疾人联合会。</w:t>
      </w:r>
    </w:p>
    <w:p w14:paraId="6C39291E">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（4）起止时间。202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年1月-12月</w:t>
      </w:r>
      <w:r>
        <w:rPr>
          <w:rFonts w:hint="eastAsia" w:ascii="TimesNewRoman" w:hAnsi="TimesNewRoman" w:eastAsia="仿宋_GB2312" w:cs="TimesNewRoman"/>
          <w:kern w:val="0"/>
          <w:sz w:val="32"/>
          <w:szCs w:val="32"/>
          <w:lang w:eastAsia="zh-CN"/>
        </w:rPr>
        <w:t>。</w:t>
      </w:r>
    </w:p>
    <w:p w14:paraId="0FE1E901">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（5）项目内容。</w:t>
      </w:r>
      <w:r>
        <w:rPr>
          <w:rFonts w:hint="eastAsia" w:ascii="TimesNewRoman" w:hAnsi="TimesNewRoman" w:eastAsia="仿宋_GB2312" w:cs="TimesNewRoman"/>
          <w:kern w:val="0"/>
          <w:sz w:val="32"/>
          <w:szCs w:val="32"/>
          <w:lang w:eastAsia="zh-CN"/>
        </w:rPr>
        <w:t>保障单位日常工作运转</w:t>
      </w:r>
      <w:r>
        <w:rPr>
          <w:rFonts w:hint="eastAsia" w:ascii="TimesNewRoman" w:hAnsi="TimesNewRoman" w:eastAsia="仿宋_GB2312" w:cs="TimesNewRoman"/>
          <w:kern w:val="0"/>
          <w:sz w:val="32"/>
          <w:szCs w:val="32"/>
          <w:lang w:val="en-US" w:eastAsia="zh-CN"/>
        </w:rPr>
        <w:t>。</w:t>
      </w:r>
    </w:p>
    <w:p w14:paraId="1A5BA50A">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（6）年度预算安排。一般预算财政拨款安排</w:t>
      </w:r>
      <w:r>
        <w:rPr>
          <w:rFonts w:hint="eastAsia" w:ascii="TimesNewRoman" w:hAnsi="TimesNewRoman" w:eastAsia="仿宋_GB2312" w:cs="TimesNewRoman"/>
          <w:kern w:val="0"/>
          <w:sz w:val="32"/>
          <w:szCs w:val="32"/>
          <w:lang w:val="en-US" w:eastAsia="zh-CN"/>
        </w:rPr>
        <w:t>38.72</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p>
    <w:p w14:paraId="65B7814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3DD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2AD81C9">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167D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DAA701F">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 xml:space="preserve">年度）                                </w:t>
            </w:r>
          </w:p>
        </w:tc>
      </w:tr>
      <w:tr w14:paraId="1054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CE5B205">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3D369834">
            <w:pPr>
              <w:jc w:val="center"/>
              <w:rPr>
                <w:rFonts w:ascii="宋体" w:cs="宋体"/>
                <w:sz w:val="20"/>
              </w:rPr>
            </w:pPr>
            <w:r>
              <w:rPr>
                <w:rFonts w:hint="eastAsia" w:ascii="宋体" w:hAnsi="宋体" w:eastAsia="宋体" w:cs="宋体"/>
                <w:color w:val="000000"/>
                <w:kern w:val="0"/>
                <w:sz w:val="20"/>
                <w:szCs w:val="20"/>
                <w:lang w:val="en-US" w:eastAsia="zh-CN" w:bidi="ar"/>
              </w:rPr>
              <w:t>工作运转经费</w:t>
            </w:r>
          </w:p>
        </w:tc>
      </w:tr>
      <w:tr w14:paraId="5DC0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4B0BDFA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22356479">
            <w:pPr>
              <w:jc w:val="center"/>
              <w:rPr>
                <w:rFonts w:hint="eastAsia" w:ascii="宋体" w:eastAsia="宋体" w:cs="宋体"/>
                <w:sz w:val="20"/>
                <w:lang w:val="en-US" w:eastAsia="zh-CN"/>
              </w:rPr>
            </w:pPr>
            <w:r>
              <w:rPr>
                <w:rFonts w:hint="eastAsia" w:ascii="宋体" w:hAnsi="宋体" w:eastAsia="宋体" w:cs="宋体"/>
                <w:color w:val="000000"/>
                <w:kern w:val="0"/>
                <w:sz w:val="20"/>
                <w:szCs w:val="20"/>
                <w:lang w:bidi="ar"/>
              </w:rPr>
              <w:t>[05</w:t>
            </w:r>
            <w:r>
              <w:rPr>
                <w:rFonts w:hint="eastAsia" w:ascii="宋体" w:hAnsi="宋体" w:eastAsia="宋体" w:cs="宋体"/>
                <w:color w:val="000000"/>
                <w:kern w:val="0"/>
                <w:sz w:val="20"/>
                <w:szCs w:val="20"/>
                <w:lang w:val="en-US" w:eastAsia="zh-CN" w:bidi="ar"/>
              </w:rPr>
              <w:t>2</w:t>
            </w:r>
            <w:r>
              <w:rPr>
                <w:rFonts w:hint="eastAsia" w:ascii="宋体" w:hAnsi="宋体" w:eastAsia="宋体" w:cs="宋体"/>
                <w:color w:val="000000"/>
                <w:kern w:val="0"/>
                <w:sz w:val="20"/>
                <w:szCs w:val="20"/>
                <w:lang w:bidi="ar"/>
              </w:rPr>
              <w:t>]淮北市烈山区</w:t>
            </w:r>
            <w:r>
              <w:rPr>
                <w:rFonts w:hint="eastAsia" w:ascii="宋体" w:hAnsi="宋体" w:eastAsia="宋体" w:cs="宋体"/>
                <w:color w:val="000000"/>
                <w:kern w:val="0"/>
                <w:sz w:val="20"/>
                <w:szCs w:val="20"/>
                <w:lang w:eastAsia="zh-CN" w:bidi="ar"/>
              </w:rPr>
              <w:t>残疾人联合会</w:t>
            </w:r>
          </w:p>
        </w:tc>
        <w:tc>
          <w:tcPr>
            <w:tcW w:w="1848" w:type="dxa"/>
            <w:tcBorders>
              <w:tl2br w:val="nil"/>
              <w:tr2bl w:val="nil"/>
            </w:tcBorders>
            <w:vAlign w:val="center"/>
          </w:tcPr>
          <w:p w14:paraId="2A18259E">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242FA16D">
            <w:pPr>
              <w:jc w:val="center"/>
              <w:rPr>
                <w:rFonts w:hint="eastAsia" w:eastAsiaTheme="minorEastAsia"/>
                <w:lang w:eastAsia="zh-CN"/>
              </w:rPr>
            </w:pPr>
            <w:r>
              <w:rPr>
                <w:rFonts w:hint="eastAsia"/>
                <w:lang w:eastAsia="zh-CN"/>
              </w:rPr>
              <w:t>淮北市烈山区残疾人联合会</w:t>
            </w:r>
          </w:p>
        </w:tc>
      </w:tr>
      <w:tr w14:paraId="27C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00E081A">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13098E17">
            <w:pPr>
              <w:jc w:val="both"/>
              <w:rPr>
                <w:rFonts w:hint="eastAsia" w:ascii="宋体" w:cs="宋体" w:eastAsiaTheme="minorEastAsia"/>
                <w:sz w:val="20"/>
                <w:lang w:eastAsia="zh-CN"/>
              </w:rPr>
            </w:pPr>
            <w:r>
              <w:rPr>
                <w:rFonts w:hint="eastAsia" w:ascii="宋体" w:hAnsi="宋体" w:eastAsia="宋体" w:cs="宋体"/>
                <w:color w:val="000000"/>
                <w:kern w:val="0"/>
                <w:sz w:val="20"/>
                <w:szCs w:val="20"/>
                <w:lang w:bidi="ar"/>
              </w:rPr>
              <w:t>本级申报项目</w:t>
            </w:r>
          </w:p>
        </w:tc>
        <w:tc>
          <w:tcPr>
            <w:tcW w:w="1848" w:type="dxa"/>
            <w:tcBorders>
              <w:tl2br w:val="nil"/>
              <w:tr2bl w:val="nil"/>
            </w:tcBorders>
            <w:vAlign w:val="center"/>
          </w:tcPr>
          <w:p w14:paraId="26507467">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516E0145">
            <w:pPr>
              <w:jc w:val="center"/>
              <w:rPr>
                <w:rFonts w:hint="eastAsia" w:eastAsiaTheme="minorEastAsia"/>
                <w:lang w:val="en-US" w:eastAsia="zh-CN"/>
              </w:rPr>
            </w:pPr>
            <w:r>
              <w:rPr>
                <w:rFonts w:hint="eastAsia"/>
                <w:lang w:val="en-US" w:eastAsia="zh-CN"/>
              </w:rPr>
              <w:t>1年</w:t>
            </w:r>
          </w:p>
        </w:tc>
      </w:tr>
      <w:tr w14:paraId="2C03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082B511A">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35D3641E">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0EC724A9">
            <w:pPr>
              <w:jc w:val="center"/>
              <w:rPr>
                <w:rFonts w:hint="default" w:ascii="宋体" w:cs="宋体" w:eastAsiaTheme="minorEastAsia"/>
                <w:sz w:val="20"/>
                <w:lang w:val="en-US" w:eastAsia="zh-CN"/>
              </w:rPr>
            </w:pPr>
            <w:r>
              <w:rPr>
                <w:rFonts w:hint="eastAsia" w:ascii="宋体" w:cs="宋体"/>
                <w:sz w:val="20"/>
                <w:lang w:val="en-US" w:eastAsia="zh-CN"/>
              </w:rPr>
              <w:t>38.72</w:t>
            </w:r>
          </w:p>
        </w:tc>
      </w:tr>
      <w:tr w14:paraId="6F6E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BBBC88F">
            <w:pPr>
              <w:jc w:val="center"/>
              <w:rPr>
                <w:rFonts w:ascii="宋体" w:cs="宋体"/>
                <w:sz w:val="20"/>
              </w:rPr>
            </w:pPr>
          </w:p>
        </w:tc>
        <w:tc>
          <w:tcPr>
            <w:tcW w:w="3349" w:type="dxa"/>
            <w:gridSpan w:val="2"/>
            <w:tcBorders>
              <w:tl2br w:val="nil"/>
              <w:tr2bl w:val="nil"/>
            </w:tcBorders>
            <w:vAlign w:val="center"/>
          </w:tcPr>
          <w:p w14:paraId="448D332B">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4859DC57">
            <w:pPr>
              <w:jc w:val="center"/>
              <w:rPr>
                <w:rFonts w:hint="default" w:ascii="宋体" w:cs="宋体" w:eastAsiaTheme="minorEastAsia"/>
                <w:sz w:val="20"/>
                <w:lang w:val="en-US" w:eastAsia="zh-CN"/>
              </w:rPr>
            </w:pPr>
            <w:r>
              <w:rPr>
                <w:rFonts w:hint="eastAsia" w:ascii="宋体" w:cs="宋体"/>
                <w:sz w:val="20"/>
                <w:lang w:val="en-US" w:eastAsia="zh-CN"/>
              </w:rPr>
              <w:t>38.72</w:t>
            </w:r>
          </w:p>
        </w:tc>
      </w:tr>
      <w:tr w14:paraId="299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39EE0F0">
            <w:pPr>
              <w:jc w:val="center"/>
              <w:rPr>
                <w:rFonts w:ascii="宋体" w:cs="宋体"/>
                <w:sz w:val="20"/>
              </w:rPr>
            </w:pPr>
          </w:p>
        </w:tc>
        <w:tc>
          <w:tcPr>
            <w:tcW w:w="3349" w:type="dxa"/>
            <w:gridSpan w:val="2"/>
            <w:tcBorders>
              <w:tl2br w:val="nil"/>
              <w:tr2bl w:val="nil"/>
            </w:tcBorders>
            <w:vAlign w:val="center"/>
          </w:tcPr>
          <w:p w14:paraId="4F9F72DE">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1F662174">
            <w:pPr>
              <w:jc w:val="center"/>
              <w:rPr>
                <w:rFonts w:ascii="宋体" w:cs="宋体"/>
                <w:sz w:val="20"/>
              </w:rPr>
            </w:pPr>
          </w:p>
        </w:tc>
      </w:tr>
      <w:tr w14:paraId="0E8C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FBE5C96">
            <w:pPr>
              <w:jc w:val="center"/>
              <w:rPr>
                <w:rFonts w:ascii="宋体" w:cs="宋体"/>
                <w:sz w:val="20"/>
              </w:rPr>
            </w:pPr>
          </w:p>
        </w:tc>
        <w:tc>
          <w:tcPr>
            <w:tcW w:w="3349" w:type="dxa"/>
            <w:gridSpan w:val="2"/>
            <w:tcBorders>
              <w:tl2br w:val="nil"/>
              <w:tr2bl w:val="nil"/>
            </w:tcBorders>
            <w:vAlign w:val="center"/>
          </w:tcPr>
          <w:p w14:paraId="067BC0DD">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4276D55A">
            <w:pPr>
              <w:jc w:val="right"/>
              <w:rPr>
                <w:rFonts w:ascii="宋体" w:cs="宋体"/>
                <w:sz w:val="20"/>
              </w:rPr>
            </w:pPr>
          </w:p>
        </w:tc>
      </w:tr>
      <w:tr w14:paraId="2FF9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5F618CB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46A1FB46">
            <w:pPr>
              <w:jc w:val="left"/>
              <w:rPr>
                <w:rFonts w:ascii="宋体" w:cs="宋体"/>
                <w:sz w:val="20"/>
              </w:rPr>
            </w:pPr>
            <w:r>
              <w:rPr>
                <w:rFonts w:hint="eastAsia" w:ascii="宋体" w:hAnsi="宋体" w:eastAsia="宋体" w:cs="宋体"/>
                <w:color w:val="000000"/>
                <w:kern w:val="0"/>
                <w:sz w:val="20"/>
                <w:szCs w:val="20"/>
                <w:lang w:eastAsia="zh-CN"/>
              </w:rPr>
              <w:t>保障单位日常工作运转</w:t>
            </w:r>
            <w:r>
              <w:rPr>
                <w:rFonts w:hint="eastAsia" w:ascii="宋体" w:hAnsi="宋体" w:eastAsia="宋体" w:cs="宋体"/>
                <w:color w:val="000000"/>
                <w:kern w:val="0"/>
                <w:sz w:val="20"/>
                <w:szCs w:val="20"/>
              </w:rPr>
              <w:t>。</w:t>
            </w:r>
          </w:p>
        </w:tc>
      </w:tr>
      <w:tr w14:paraId="514D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2909820C">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62AE38A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4635B10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44DEEDC2">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5B1E51C1">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60A8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38" w:type="dxa"/>
            <w:vMerge w:val="continue"/>
            <w:tcBorders>
              <w:tl2br w:val="nil"/>
              <w:tr2bl w:val="nil"/>
            </w:tcBorders>
            <w:vAlign w:val="center"/>
          </w:tcPr>
          <w:p w14:paraId="3085E097">
            <w:pPr>
              <w:jc w:val="center"/>
              <w:rPr>
                <w:rFonts w:ascii="宋体" w:cs="宋体"/>
                <w:sz w:val="20"/>
              </w:rPr>
            </w:pPr>
          </w:p>
        </w:tc>
        <w:tc>
          <w:tcPr>
            <w:tcW w:w="723" w:type="dxa"/>
            <w:vMerge w:val="restart"/>
            <w:tcBorders>
              <w:tl2br w:val="nil"/>
              <w:tr2bl w:val="nil"/>
            </w:tcBorders>
            <w:vAlign w:val="center"/>
          </w:tcPr>
          <w:p w14:paraId="17A202E2">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424E22BF">
            <w:pPr>
              <w:widowControl/>
              <w:spacing w:line="200" w:lineRule="exact"/>
              <w:jc w:val="center"/>
              <w:textAlignment w:val="center"/>
              <w:rPr>
                <w:rFonts w:hint="eastAsia" w:ascii="宋体" w:cs="宋体" w:eastAsiaTheme="minorEastAsia"/>
                <w:sz w:val="20"/>
                <w:lang w:eastAsia="zh-CN"/>
              </w:rPr>
            </w:pPr>
            <w:r>
              <w:rPr>
                <w:rFonts w:hint="eastAsia" w:ascii="宋体" w:cs="宋体"/>
                <w:sz w:val="20"/>
                <w:lang w:eastAsia="zh-CN"/>
              </w:rPr>
              <w:t>数量指标</w:t>
            </w:r>
          </w:p>
        </w:tc>
        <w:tc>
          <w:tcPr>
            <w:tcW w:w="2872" w:type="dxa"/>
            <w:tcBorders>
              <w:tl2br w:val="nil"/>
              <w:tr2bl w:val="nil"/>
            </w:tcBorders>
            <w:vAlign w:val="center"/>
          </w:tcPr>
          <w:p w14:paraId="6C01EF4F">
            <w:pPr>
              <w:widowControl/>
              <w:jc w:val="left"/>
              <w:textAlignment w:val="center"/>
              <w:rPr>
                <w:rFonts w:hint="eastAsia" w:ascii="宋体" w:cs="宋体" w:eastAsiaTheme="minorEastAsia"/>
                <w:sz w:val="20"/>
                <w:lang w:eastAsia="zh-CN"/>
              </w:rPr>
            </w:pPr>
            <w:r>
              <w:rPr>
                <w:rFonts w:hint="eastAsia" w:ascii="宋体" w:cs="宋体"/>
                <w:sz w:val="20"/>
                <w:lang w:eastAsia="zh-CN"/>
              </w:rPr>
              <w:t>足额保障率</w:t>
            </w:r>
          </w:p>
        </w:tc>
        <w:tc>
          <w:tcPr>
            <w:tcW w:w="4228" w:type="dxa"/>
            <w:gridSpan w:val="2"/>
            <w:tcBorders>
              <w:tl2br w:val="nil"/>
              <w:tr2bl w:val="nil"/>
            </w:tcBorders>
            <w:vAlign w:val="center"/>
          </w:tcPr>
          <w:p w14:paraId="2E24C368">
            <w:pPr>
              <w:jc w:val="center"/>
              <w:rPr>
                <w:rFonts w:hint="default" w:ascii="宋体" w:cs="宋体" w:eastAsiaTheme="minorEastAsia"/>
                <w:sz w:val="20"/>
                <w:lang w:val="en-US" w:eastAsia="zh-CN"/>
              </w:rPr>
            </w:pPr>
            <w:r>
              <w:rPr>
                <w:rFonts w:hint="eastAsia" w:ascii="宋体" w:cs="宋体"/>
                <w:sz w:val="20"/>
              </w:rPr>
              <w:t>≥</w:t>
            </w:r>
            <w:r>
              <w:rPr>
                <w:rFonts w:hint="eastAsia" w:ascii="宋体" w:cs="宋体"/>
                <w:sz w:val="20"/>
                <w:lang w:val="en-US" w:eastAsia="zh-CN"/>
              </w:rPr>
              <w:t>95</w:t>
            </w:r>
          </w:p>
        </w:tc>
      </w:tr>
      <w:tr w14:paraId="317E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38" w:type="dxa"/>
            <w:vMerge w:val="continue"/>
            <w:tcBorders>
              <w:tl2br w:val="nil"/>
              <w:tr2bl w:val="nil"/>
            </w:tcBorders>
            <w:vAlign w:val="center"/>
          </w:tcPr>
          <w:p w14:paraId="36F38D0F">
            <w:pPr>
              <w:jc w:val="center"/>
              <w:rPr>
                <w:rFonts w:ascii="宋体" w:cs="宋体"/>
                <w:sz w:val="20"/>
              </w:rPr>
            </w:pPr>
          </w:p>
        </w:tc>
        <w:tc>
          <w:tcPr>
            <w:tcW w:w="723" w:type="dxa"/>
            <w:vMerge w:val="continue"/>
            <w:tcBorders>
              <w:tl2br w:val="nil"/>
              <w:tr2bl w:val="nil"/>
            </w:tcBorders>
            <w:vAlign w:val="center"/>
          </w:tcPr>
          <w:p w14:paraId="3DE81B10">
            <w:pPr>
              <w:jc w:val="center"/>
              <w:rPr>
                <w:rFonts w:ascii="宋体" w:cs="宋体"/>
                <w:sz w:val="20"/>
              </w:rPr>
            </w:pPr>
          </w:p>
        </w:tc>
        <w:tc>
          <w:tcPr>
            <w:tcW w:w="759" w:type="dxa"/>
            <w:gridSpan w:val="2"/>
            <w:tcBorders>
              <w:tl2br w:val="nil"/>
              <w:tr2bl w:val="nil"/>
            </w:tcBorders>
            <w:vAlign w:val="center"/>
          </w:tcPr>
          <w:p w14:paraId="4B52C4F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4A66F1E1">
            <w:pPr>
              <w:widowControl/>
              <w:jc w:val="left"/>
              <w:textAlignment w:val="center"/>
              <w:rPr>
                <w:rFonts w:hint="eastAsia" w:ascii="宋体" w:cs="宋体" w:eastAsiaTheme="minorEastAsia"/>
                <w:sz w:val="20"/>
                <w:lang w:eastAsia="zh-CN"/>
              </w:rPr>
            </w:pPr>
            <w:r>
              <w:rPr>
                <w:rFonts w:hint="eastAsia" w:ascii="宋体" w:hAnsi="宋体" w:eastAsia="宋体" w:cs="宋体"/>
                <w:color w:val="000000"/>
                <w:kern w:val="0"/>
                <w:sz w:val="20"/>
                <w:szCs w:val="20"/>
                <w:lang w:eastAsia="zh-CN"/>
              </w:rPr>
              <w:t>工作运转经费支出合规性</w:t>
            </w:r>
          </w:p>
        </w:tc>
        <w:tc>
          <w:tcPr>
            <w:tcW w:w="4228" w:type="dxa"/>
            <w:gridSpan w:val="2"/>
            <w:tcBorders>
              <w:tl2br w:val="nil"/>
              <w:tr2bl w:val="nil"/>
            </w:tcBorders>
            <w:vAlign w:val="center"/>
          </w:tcPr>
          <w:p w14:paraId="1340412B">
            <w:pPr>
              <w:jc w:val="center"/>
              <w:rPr>
                <w:rFonts w:hint="eastAsia" w:ascii="宋体" w:cs="宋体" w:eastAsiaTheme="minorEastAsia"/>
                <w:sz w:val="20"/>
                <w:lang w:eastAsia="zh-CN"/>
              </w:rPr>
            </w:pPr>
            <w:r>
              <w:rPr>
                <w:rFonts w:hint="eastAsia" w:ascii="宋体" w:cs="宋体"/>
                <w:sz w:val="20"/>
                <w:lang w:eastAsia="zh-CN"/>
              </w:rPr>
              <w:t>合规</w:t>
            </w:r>
          </w:p>
        </w:tc>
      </w:tr>
      <w:tr w14:paraId="07EF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38" w:type="dxa"/>
            <w:vMerge w:val="continue"/>
            <w:tcBorders>
              <w:tl2br w:val="nil"/>
              <w:tr2bl w:val="nil"/>
            </w:tcBorders>
            <w:vAlign w:val="center"/>
          </w:tcPr>
          <w:p w14:paraId="21A3C92A">
            <w:pPr>
              <w:jc w:val="center"/>
              <w:rPr>
                <w:rFonts w:ascii="宋体" w:cs="宋体"/>
                <w:sz w:val="20"/>
              </w:rPr>
            </w:pPr>
          </w:p>
        </w:tc>
        <w:tc>
          <w:tcPr>
            <w:tcW w:w="723" w:type="dxa"/>
            <w:vMerge w:val="continue"/>
            <w:tcBorders>
              <w:tl2br w:val="nil"/>
              <w:tr2bl w:val="nil"/>
            </w:tcBorders>
            <w:vAlign w:val="center"/>
          </w:tcPr>
          <w:p w14:paraId="76DDE108">
            <w:pPr>
              <w:jc w:val="center"/>
              <w:rPr>
                <w:rFonts w:ascii="宋体" w:cs="宋体"/>
                <w:sz w:val="20"/>
              </w:rPr>
            </w:pPr>
          </w:p>
        </w:tc>
        <w:tc>
          <w:tcPr>
            <w:tcW w:w="759" w:type="dxa"/>
            <w:gridSpan w:val="2"/>
            <w:tcBorders>
              <w:tl2br w:val="nil"/>
              <w:tr2bl w:val="nil"/>
            </w:tcBorders>
            <w:vAlign w:val="center"/>
          </w:tcPr>
          <w:p w14:paraId="6BE7CAA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36CC357A">
            <w:pPr>
              <w:widowControl/>
              <w:jc w:val="left"/>
              <w:textAlignment w:val="center"/>
              <w:rPr>
                <w:rFonts w:ascii="宋体" w:cs="宋体"/>
                <w:sz w:val="20"/>
              </w:rPr>
            </w:pPr>
            <w:r>
              <w:rPr>
                <w:rFonts w:hint="eastAsia" w:ascii="宋体" w:hAnsi="宋体" w:eastAsia="宋体" w:cs="宋体"/>
                <w:color w:val="000000"/>
                <w:kern w:val="0"/>
                <w:sz w:val="20"/>
                <w:szCs w:val="20"/>
                <w:lang w:eastAsia="zh-CN"/>
              </w:rPr>
              <w:t>工作运转经费支出及时性</w:t>
            </w:r>
          </w:p>
        </w:tc>
        <w:tc>
          <w:tcPr>
            <w:tcW w:w="4228" w:type="dxa"/>
            <w:gridSpan w:val="2"/>
            <w:tcBorders>
              <w:tl2br w:val="nil"/>
              <w:tr2bl w:val="nil"/>
            </w:tcBorders>
            <w:vAlign w:val="center"/>
          </w:tcPr>
          <w:p w14:paraId="17533E36">
            <w:pPr>
              <w:jc w:val="center"/>
              <w:rPr>
                <w:rFonts w:hint="eastAsia" w:ascii="宋体" w:cs="宋体" w:eastAsiaTheme="minorEastAsia"/>
                <w:sz w:val="20"/>
                <w:lang w:eastAsia="zh-CN"/>
              </w:rPr>
            </w:pPr>
            <w:r>
              <w:rPr>
                <w:rFonts w:hint="eastAsia" w:ascii="宋体" w:cs="宋体"/>
                <w:sz w:val="20"/>
                <w:lang w:eastAsia="zh-CN"/>
              </w:rPr>
              <w:t>及时</w:t>
            </w:r>
          </w:p>
        </w:tc>
      </w:tr>
      <w:tr w14:paraId="7A66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38" w:type="dxa"/>
            <w:vMerge w:val="continue"/>
            <w:tcBorders>
              <w:tl2br w:val="nil"/>
              <w:tr2bl w:val="nil"/>
            </w:tcBorders>
            <w:vAlign w:val="center"/>
          </w:tcPr>
          <w:p w14:paraId="1E234AC4">
            <w:pPr>
              <w:jc w:val="center"/>
              <w:rPr>
                <w:rFonts w:ascii="宋体" w:cs="宋体"/>
                <w:sz w:val="20"/>
              </w:rPr>
            </w:pPr>
          </w:p>
        </w:tc>
        <w:tc>
          <w:tcPr>
            <w:tcW w:w="723" w:type="dxa"/>
            <w:vMerge w:val="continue"/>
            <w:tcBorders>
              <w:tl2br w:val="nil"/>
              <w:tr2bl w:val="nil"/>
            </w:tcBorders>
            <w:vAlign w:val="center"/>
          </w:tcPr>
          <w:p w14:paraId="3E41592C">
            <w:pPr>
              <w:jc w:val="center"/>
              <w:rPr>
                <w:rFonts w:ascii="宋体" w:cs="宋体"/>
                <w:sz w:val="20"/>
              </w:rPr>
            </w:pPr>
          </w:p>
        </w:tc>
        <w:tc>
          <w:tcPr>
            <w:tcW w:w="759" w:type="dxa"/>
            <w:gridSpan w:val="2"/>
            <w:tcBorders>
              <w:tl2br w:val="nil"/>
              <w:tr2bl w:val="nil"/>
            </w:tcBorders>
            <w:vAlign w:val="center"/>
          </w:tcPr>
          <w:p w14:paraId="52A03F2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0ED9A844">
            <w:pPr>
              <w:widowControl/>
              <w:jc w:val="left"/>
              <w:textAlignment w:val="center"/>
              <w:rPr>
                <w:rFonts w:hint="eastAsia" w:ascii="宋体" w:cs="宋体" w:eastAsiaTheme="minorEastAsia"/>
                <w:sz w:val="20"/>
                <w:lang w:eastAsia="zh-CN"/>
              </w:rPr>
            </w:pPr>
            <w:r>
              <w:rPr>
                <w:rFonts w:hint="eastAsia" w:ascii="宋体" w:hAnsi="宋体" w:eastAsia="宋体" w:cs="宋体"/>
                <w:color w:val="000000"/>
                <w:kern w:val="0"/>
                <w:sz w:val="20"/>
                <w:szCs w:val="20"/>
                <w:lang w:eastAsia="zh-CN"/>
              </w:rPr>
              <w:t>严控预算项目总额</w:t>
            </w:r>
          </w:p>
        </w:tc>
        <w:tc>
          <w:tcPr>
            <w:tcW w:w="4228" w:type="dxa"/>
            <w:gridSpan w:val="2"/>
            <w:tcBorders>
              <w:tl2br w:val="nil"/>
              <w:tr2bl w:val="nil"/>
            </w:tcBorders>
            <w:vAlign w:val="center"/>
          </w:tcPr>
          <w:p w14:paraId="4A21F572">
            <w:pPr>
              <w:jc w:val="center"/>
              <w:rPr>
                <w:rFonts w:hint="default" w:ascii="宋体" w:cs="宋体" w:eastAsiaTheme="minorEastAsia"/>
                <w:sz w:val="20"/>
                <w:lang w:val="en-US" w:eastAsia="zh-CN"/>
              </w:rPr>
            </w:pPr>
            <w:r>
              <w:rPr>
                <w:rFonts w:hint="eastAsia" w:ascii="宋体" w:hAnsi="宋体" w:eastAsia="宋体" w:cs="宋体"/>
                <w:sz w:val="20"/>
                <w:lang w:eastAsia="zh-CN"/>
              </w:rPr>
              <w:t>≦</w:t>
            </w:r>
            <w:r>
              <w:rPr>
                <w:rFonts w:hint="eastAsia" w:ascii="宋体" w:cs="宋体"/>
                <w:sz w:val="20"/>
                <w:lang w:val="en-US" w:eastAsia="zh-CN"/>
              </w:rPr>
              <w:t>38.72</w:t>
            </w:r>
          </w:p>
        </w:tc>
      </w:tr>
      <w:tr w14:paraId="7179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38" w:type="dxa"/>
            <w:vMerge w:val="continue"/>
            <w:tcBorders>
              <w:tl2br w:val="nil"/>
              <w:tr2bl w:val="nil"/>
            </w:tcBorders>
            <w:vAlign w:val="center"/>
          </w:tcPr>
          <w:p w14:paraId="1775D3F4">
            <w:pPr>
              <w:jc w:val="center"/>
              <w:rPr>
                <w:rFonts w:ascii="宋体" w:cs="宋体"/>
                <w:sz w:val="20"/>
              </w:rPr>
            </w:pPr>
          </w:p>
        </w:tc>
        <w:tc>
          <w:tcPr>
            <w:tcW w:w="723" w:type="dxa"/>
            <w:vMerge w:val="restart"/>
            <w:tcBorders>
              <w:tl2br w:val="nil"/>
              <w:tr2bl w:val="nil"/>
            </w:tcBorders>
            <w:vAlign w:val="center"/>
          </w:tcPr>
          <w:p w14:paraId="11388AFA">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4144529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419E297C">
            <w:pPr>
              <w:widowControl/>
              <w:jc w:val="left"/>
              <w:textAlignment w:val="center"/>
              <w:rPr>
                <w:rFonts w:hint="eastAsia" w:ascii="宋体" w:eastAsia="宋体" w:cs="宋体"/>
                <w:sz w:val="20"/>
                <w:lang w:eastAsia="zh-CN"/>
              </w:rPr>
            </w:pPr>
            <w:r>
              <w:rPr>
                <w:rFonts w:hint="eastAsia" w:ascii="宋体" w:eastAsia="宋体" w:cs="宋体"/>
                <w:sz w:val="20"/>
                <w:lang w:eastAsia="zh-CN"/>
              </w:rPr>
              <w:t>该指标不适用此项目</w:t>
            </w:r>
          </w:p>
        </w:tc>
        <w:tc>
          <w:tcPr>
            <w:tcW w:w="4228" w:type="dxa"/>
            <w:gridSpan w:val="2"/>
            <w:tcBorders>
              <w:tl2br w:val="nil"/>
              <w:tr2bl w:val="nil"/>
            </w:tcBorders>
            <w:vAlign w:val="center"/>
          </w:tcPr>
          <w:p w14:paraId="72F0C129">
            <w:pPr>
              <w:jc w:val="center"/>
              <w:rPr>
                <w:rFonts w:hint="eastAsia" w:ascii="宋体" w:cs="宋体" w:eastAsiaTheme="minorEastAsia"/>
                <w:sz w:val="20"/>
                <w:lang w:eastAsia="zh-CN"/>
              </w:rPr>
            </w:pPr>
            <w:r>
              <w:rPr>
                <w:rFonts w:hint="eastAsia" w:ascii="宋体" w:cs="宋体"/>
                <w:sz w:val="20"/>
                <w:lang w:eastAsia="zh-CN"/>
              </w:rPr>
              <w:t>无</w:t>
            </w:r>
          </w:p>
        </w:tc>
      </w:tr>
      <w:tr w14:paraId="243D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38" w:type="dxa"/>
            <w:vMerge w:val="continue"/>
            <w:tcBorders>
              <w:tl2br w:val="nil"/>
              <w:tr2bl w:val="nil"/>
            </w:tcBorders>
            <w:vAlign w:val="center"/>
          </w:tcPr>
          <w:p w14:paraId="6CDB2A94">
            <w:pPr>
              <w:jc w:val="center"/>
              <w:rPr>
                <w:rFonts w:ascii="宋体" w:cs="宋体"/>
                <w:sz w:val="20"/>
              </w:rPr>
            </w:pPr>
          </w:p>
        </w:tc>
        <w:tc>
          <w:tcPr>
            <w:tcW w:w="723" w:type="dxa"/>
            <w:vMerge w:val="continue"/>
            <w:tcBorders>
              <w:tl2br w:val="nil"/>
              <w:tr2bl w:val="nil"/>
            </w:tcBorders>
            <w:vAlign w:val="center"/>
          </w:tcPr>
          <w:p w14:paraId="44A98E69">
            <w:pPr>
              <w:jc w:val="center"/>
              <w:rPr>
                <w:rFonts w:ascii="宋体" w:cs="宋体"/>
                <w:sz w:val="20"/>
              </w:rPr>
            </w:pPr>
          </w:p>
        </w:tc>
        <w:tc>
          <w:tcPr>
            <w:tcW w:w="759" w:type="dxa"/>
            <w:gridSpan w:val="2"/>
            <w:tcBorders>
              <w:tl2br w:val="nil"/>
              <w:tr2bl w:val="nil"/>
            </w:tcBorders>
            <w:vAlign w:val="center"/>
          </w:tcPr>
          <w:p w14:paraId="4E01A0F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7F5EA194">
            <w:pPr>
              <w:widowControl/>
              <w:jc w:val="left"/>
              <w:textAlignment w:val="center"/>
              <w:rPr>
                <w:rFonts w:ascii="宋体" w:cs="宋体"/>
                <w:sz w:val="20"/>
              </w:rPr>
            </w:pPr>
            <w:r>
              <w:rPr>
                <w:rFonts w:hint="eastAsia" w:ascii="宋体" w:eastAsia="宋体" w:cs="宋体"/>
                <w:sz w:val="20"/>
                <w:lang w:eastAsia="zh-CN"/>
              </w:rPr>
              <w:t>对保障单位日常工作正常运转的影响程度</w:t>
            </w:r>
          </w:p>
        </w:tc>
        <w:tc>
          <w:tcPr>
            <w:tcW w:w="4228" w:type="dxa"/>
            <w:gridSpan w:val="2"/>
            <w:tcBorders>
              <w:tl2br w:val="nil"/>
              <w:tr2bl w:val="nil"/>
            </w:tcBorders>
            <w:vAlign w:val="center"/>
          </w:tcPr>
          <w:p w14:paraId="658A2E80">
            <w:pPr>
              <w:jc w:val="center"/>
              <w:rPr>
                <w:rFonts w:hint="eastAsia" w:ascii="宋体" w:cs="宋体" w:eastAsiaTheme="minorEastAsia"/>
                <w:sz w:val="20"/>
                <w:lang w:eastAsia="zh-CN"/>
              </w:rPr>
            </w:pPr>
            <w:r>
              <w:rPr>
                <w:rFonts w:hint="eastAsia" w:ascii="宋体" w:cs="宋体"/>
                <w:sz w:val="20"/>
                <w:lang w:eastAsia="zh-CN"/>
              </w:rPr>
              <w:t>高</w:t>
            </w:r>
          </w:p>
        </w:tc>
      </w:tr>
      <w:tr w14:paraId="5F69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38" w:type="dxa"/>
            <w:vMerge w:val="continue"/>
            <w:tcBorders>
              <w:tl2br w:val="nil"/>
              <w:tr2bl w:val="nil"/>
            </w:tcBorders>
            <w:vAlign w:val="center"/>
          </w:tcPr>
          <w:p w14:paraId="4493067A">
            <w:pPr>
              <w:jc w:val="center"/>
              <w:rPr>
                <w:rFonts w:ascii="宋体" w:cs="宋体"/>
                <w:sz w:val="20"/>
              </w:rPr>
            </w:pPr>
          </w:p>
        </w:tc>
        <w:tc>
          <w:tcPr>
            <w:tcW w:w="723" w:type="dxa"/>
            <w:vMerge w:val="continue"/>
            <w:tcBorders>
              <w:tl2br w:val="nil"/>
              <w:tr2bl w:val="nil"/>
            </w:tcBorders>
            <w:vAlign w:val="center"/>
          </w:tcPr>
          <w:p w14:paraId="68E9C401">
            <w:pPr>
              <w:jc w:val="center"/>
              <w:rPr>
                <w:rFonts w:ascii="宋体" w:cs="宋体"/>
                <w:sz w:val="20"/>
              </w:rPr>
            </w:pPr>
          </w:p>
        </w:tc>
        <w:tc>
          <w:tcPr>
            <w:tcW w:w="759" w:type="dxa"/>
            <w:gridSpan w:val="2"/>
            <w:tcBorders>
              <w:tl2br w:val="nil"/>
              <w:tr2bl w:val="nil"/>
            </w:tcBorders>
            <w:vAlign w:val="center"/>
          </w:tcPr>
          <w:p w14:paraId="07C38C8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08530B6B">
            <w:pPr>
              <w:widowControl/>
              <w:jc w:val="left"/>
              <w:textAlignment w:val="center"/>
              <w:rPr>
                <w:rFonts w:hint="eastAsia" w:ascii="宋体" w:eastAsia="宋体" w:cs="宋体"/>
                <w:sz w:val="20"/>
                <w:lang w:eastAsia="zh-CN"/>
              </w:rPr>
            </w:pPr>
            <w:r>
              <w:rPr>
                <w:rFonts w:hint="eastAsia" w:ascii="宋体" w:hAnsi="宋体" w:eastAsia="宋体" w:cs="宋体"/>
                <w:color w:val="000000"/>
                <w:kern w:val="0"/>
                <w:sz w:val="20"/>
                <w:szCs w:val="20"/>
                <w:lang w:eastAsia="zh-CN"/>
              </w:rPr>
              <w:t>倡导节约用纸</w:t>
            </w:r>
          </w:p>
        </w:tc>
        <w:tc>
          <w:tcPr>
            <w:tcW w:w="4228" w:type="dxa"/>
            <w:gridSpan w:val="2"/>
            <w:tcBorders>
              <w:tl2br w:val="nil"/>
              <w:tr2bl w:val="nil"/>
            </w:tcBorders>
            <w:vAlign w:val="center"/>
          </w:tcPr>
          <w:p w14:paraId="6A166D61">
            <w:pPr>
              <w:jc w:val="center"/>
              <w:rPr>
                <w:rFonts w:hint="eastAsia" w:ascii="宋体" w:cs="宋体" w:eastAsiaTheme="minorEastAsia"/>
                <w:sz w:val="20"/>
                <w:lang w:eastAsia="zh-CN"/>
              </w:rPr>
            </w:pPr>
            <w:r>
              <w:rPr>
                <w:rFonts w:hint="eastAsia" w:ascii="宋体" w:cs="宋体"/>
                <w:sz w:val="20"/>
                <w:lang w:eastAsia="zh-CN"/>
              </w:rPr>
              <w:t>好</w:t>
            </w:r>
          </w:p>
        </w:tc>
      </w:tr>
      <w:tr w14:paraId="738B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438" w:type="dxa"/>
            <w:vMerge w:val="continue"/>
            <w:tcBorders>
              <w:tl2br w:val="nil"/>
              <w:tr2bl w:val="nil"/>
            </w:tcBorders>
            <w:vAlign w:val="center"/>
          </w:tcPr>
          <w:p w14:paraId="36F2C0D1">
            <w:pPr>
              <w:jc w:val="center"/>
              <w:rPr>
                <w:rFonts w:ascii="宋体" w:cs="宋体"/>
                <w:sz w:val="20"/>
              </w:rPr>
            </w:pPr>
          </w:p>
        </w:tc>
        <w:tc>
          <w:tcPr>
            <w:tcW w:w="723" w:type="dxa"/>
            <w:vMerge w:val="continue"/>
            <w:tcBorders>
              <w:tl2br w:val="nil"/>
              <w:tr2bl w:val="nil"/>
            </w:tcBorders>
            <w:vAlign w:val="center"/>
          </w:tcPr>
          <w:p w14:paraId="3EF79AE4">
            <w:pPr>
              <w:jc w:val="center"/>
              <w:rPr>
                <w:rFonts w:ascii="宋体" w:cs="宋体"/>
                <w:sz w:val="20"/>
              </w:rPr>
            </w:pPr>
          </w:p>
        </w:tc>
        <w:tc>
          <w:tcPr>
            <w:tcW w:w="759" w:type="dxa"/>
            <w:gridSpan w:val="2"/>
            <w:tcBorders>
              <w:tl2br w:val="nil"/>
              <w:tr2bl w:val="nil"/>
            </w:tcBorders>
            <w:vAlign w:val="center"/>
          </w:tcPr>
          <w:p w14:paraId="69CC24C9">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66294F58">
            <w:pPr>
              <w:widowControl/>
              <w:jc w:val="left"/>
              <w:textAlignment w:val="center"/>
              <w:rPr>
                <w:rFonts w:hint="eastAsia" w:ascii="宋体" w:hAnsi="宋体" w:eastAsia="宋体" w:cs="宋体"/>
                <w:sz w:val="20"/>
                <w:lang w:eastAsia="zh-CN"/>
              </w:rPr>
            </w:pPr>
            <w:r>
              <w:rPr>
                <w:rFonts w:hint="eastAsia" w:ascii="宋体" w:hAnsi="宋体" w:eastAsia="宋体" w:cs="宋体"/>
                <w:color w:val="000000"/>
                <w:kern w:val="0"/>
                <w:sz w:val="20"/>
                <w:szCs w:val="20"/>
                <w:lang w:eastAsia="zh-CN"/>
              </w:rPr>
              <w:t>持续提升为残疾人服务的水平</w:t>
            </w:r>
          </w:p>
        </w:tc>
        <w:tc>
          <w:tcPr>
            <w:tcW w:w="4228" w:type="dxa"/>
            <w:gridSpan w:val="2"/>
            <w:tcBorders>
              <w:tl2br w:val="nil"/>
              <w:tr2bl w:val="nil"/>
            </w:tcBorders>
            <w:vAlign w:val="center"/>
          </w:tcPr>
          <w:p w14:paraId="08CF0035">
            <w:pPr>
              <w:jc w:val="center"/>
              <w:rPr>
                <w:rFonts w:hint="eastAsia" w:ascii="宋体" w:cs="宋体" w:eastAsiaTheme="minorEastAsia"/>
                <w:sz w:val="20"/>
                <w:lang w:eastAsia="zh-CN"/>
              </w:rPr>
            </w:pPr>
            <w:r>
              <w:rPr>
                <w:rFonts w:hint="eastAsia" w:ascii="宋体" w:cs="宋体"/>
                <w:sz w:val="20"/>
                <w:lang w:eastAsia="zh-CN"/>
              </w:rPr>
              <w:t>好</w:t>
            </w:r>
          </w:p>
        </w:tc>
      </w:tr>
      <w:tr w14:paraId="4A82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438" w:type="dxa"/>
            <w:vMerge w:val="continue"/>
            <w:tcBorders>
              <w:tl2br w:val="nil"/>
              <w:tr2bl w:val="nil"/>
            </w:tcBorders>
            <w:vAlign w:val="center"/>
          </w:tcPr>
          <w:p w14:paraId="28DE5671">
            <w:pPr>
              <w:jc w:val="center"/>
              <w:rPr>
                <w:rFonts w:ascii="宋体" w:cs="宋体"/>
                <w:sz w:val="20"/>
              </w:rPr>
            </w:pPr>
          </w:p>
        </w:tc>
        <w:tc>
          <w:tcPr>
            <w:tcW w:w="723" w:type="dxa"/>
            <w:tcBorders>
              <w:tl2br w:val="nil"/>
              <w:tr2bl w:val="nil"/>
            </w:tcBorders>
            <w:vAlign w:val="center"/>
          </w:tcPr>
          <w:p w14:paraId="68FB166A">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64F2D92B">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21F508A1">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lang w:eastAsia="zh-CN"/>
              </w:rPr>
              <w:t>群众</w:t>
            </w:r>
            <w:r>
              <w:rPr>
                <w:rFonts w:hint="eastAsia" w:ascii="宋体" w:hAnsi="宋体" w:eastAsia="宋体" w:cs="宋体"/>
                <w:color w:val="000000"/>
                <w:kern w:val="0"/>
                <w:sz w:val="20"/>
                <w:szCs w:val="20"/>
              </w:rPr>
              <w:t>满意度</w:t>
            </w:r>
          </w:p>
        </w:tc>
        <w:tc>
          <w:tcPr>
            <w:tcW w:w="4228" w:type="dxa"/>
            <w:gridSpan w:val="2"/>
            <w:tcBorders>
              <w:tl2br w:val="nil"/>
              <w:tr2bl w:val="nil"/>
            </w:tcBorders>
            <w:vAlign w:val="center"/>
          </w:tcPr>
          <w:p w14:paraId="6E2405A0">
            <w:pPr>
              <w:jc w:val="center"/>
              <w:rPr>
                <w:rFonts w:ascii="宋体" w:cs="宋体"/>
                <w:sz w:val="20"/>
              </w:rPr>
            </w:pPr>
            <w:r>
              <w:rPr>
                <w:rFonts w:hint="eastAsia" w:ascii="宋体" w:cs="宋体"/>
                <w:sz w:val="20"/>
              </w:rPr>
              <w:t>≧9</w:t>
            </w:r>
            <w:r>
              <w:rPr>
                <w:rFonts w:hint="eastAsia" w:ascii="宋体" w:cs="宋体"/>
                <w:sz w:val="20"/>
                <w:lang w:val="en-US" w:eastAsia="zh-CN"/>
              </w:rPr>
              <w:t>5</w:t>
            </w:r>
            <w:r>
              <w:rPr>
                <w:rFonts w:hint="eastAsia" w:ascii="宋体" w:cs="宋体"/>
                <w:sz w:val="20"/>
              </w:rPr>
              <w:t>%</w:t>
            </w:r>
          </w:p>
        </w:tc>
      </w:tr>
    </w:tbl>
    <w:p w14:paraId="74E2BEF9">
      <w:pPr>
        <w:rPr>
          <w:rFonts w:hint="eastAsia" w:ascii="TimesNewRoman" w:hAnsi="TimesNewRoman" w:eastAsia="仿宋_GB2312" w:cs="TimesNewRoman"/>
          <w:kern w:val="0"/>
          <w:sz w:val="32"/>
          <w:szCs w:val="32"/>
        </w:rPr>
      </w:pPr>
    </w:p>
    <w:p w14:paraId="05F5493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4AF1698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烈山区残疾人联合会2026</w:t>
      </w:r>
      <w:r>
        <w:rPr>
          <w:rFonts w:hint="eastAsia" w:ascii="TimesNewRoman" w:hAnsi="TimesNewRoman" w:eastAsia="仿宋_GB2312" w:cs="TimesNewRoman"/>
          <w:kern w:val="0"/>
          <w:sz w:val="32"/>
          <w:szCs w:val="32"/>
        </w:rPr>
        <w:t>年机关运行经费财政拨款预算</w:t>
      </w:r>
      <w:r>
        <w:rPr>
          <w:rFonts w:hint="eastAsia" w:ascii="TimesNewRoman" w:hAnsi="TimesNewRoman" w:eastAsia="仿宋_GB2312" w:cs="TimesNewRoman"/>
          <w:kern w:val="0"/>
          <w:sz w:val="32"/>
          <w:szCs w:val="32"/>
          <w:lang w:val="en-US" w:eastAsia="zh-CN"/>
        </w:rPr>
        <w:t>2.4</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与2025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持平</w:t>
      </w:r>
      <w:r>
        <w:rPr>
          <w:rFonts w:hint="eastAsia" w:ascii="TimesNewRoman" w:hAnsi="TimesNewRoman" w:eastAsia="仿宋_GB2312" w:cs="TimesNewRoman"/>
          <w:kern w:val="0"/>
          <w:sz w:val="32"/>
          <w:szCs w:val="32"/>
        </w:rPr>
        <w:t>，增长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单位人员无增长</w:t>
      </w:r>
      <w:r>
        <w:rPr>
          <w:rFonts w:hint="eastAsia" w:ascii="TimesNewRoman" w:hAnsi="TimesNewRoman" w:eastAsia="仿宋_GB2312" w:cs="TimesNewRoman"/>
          <w:kern w:val="0"/>
          <w:sz w:val="32"/>
          <w:szCs w:val="32"/>
        </w:rPr>
        <w:t>。</w:t>
      </w:r>
    </w:p>
    <w:p w14:paraId="6EA71072">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046CEA9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烈山区残疾人联合会2026</w:t>
      </w:r>
      <w:r>
        <w:rPr>
          <w:rFonts w:hint="eastAsia" w:ascii="TimesNewRoman" w:hAnsi="TimesNewRoman" w:eastAsia="仿宋_GB2312" w:cs="TimesNewRoman"/>
          <w:kern w:val="0"/>
          <w:sz w:val="32"/>
          <w:szCs w:val="32"/>
        </w:rPr>
        <w:t>年政府采购预算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08BF91DC">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47E93E0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年12月31日，淮北市</w:t>
      </w:r>
      <w:r>
        <w:rPr>
          <w:rFonts w:hint="eastAsia" w:ascii="TimesNewRoman" w:hAnsi="TimesNewRoman" w:eastAsia="仿宋_GB2312" w:cs="TimesNewRoman"/>
          <w:kern w:val="0"/>
          <w:sz w:val="32"/>
          <w:szCs w:val="32"/>
          <w:lang w:eastAsia="zh-CN"/>
        </w:rPr>
        <w:t>烈山区残疾人联合会</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4140A97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年部门预算安排购置公务用车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5D8C7C0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5C58666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年，淮北市</w:t>
      </w:r>
      <w:r>
        <w:rPr>
          <w:rFonts w:hint="eastAsia" w:ascii="TimesNewRoman" w:hAnsi="TimesNewRoman" w:eastAsia="仿宋_GB2312" w:cs="TimesNewRoman"/>
          <w:kern w:val="0"/>
          <w:sz w:val="32"/>
          <w:szCs w:val="32"/>
          <w:lang w:eastAsia="zh-CN"/>
        </w:rPr>
        <w:t>烈山区残疾人联合会</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154.72</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66134785">
      <w:pPr>
        <w:pStyle w:val="4"/>
        <w:adjustRightInd w:val="0"/>
        <w:snapToGrid w:val="0"/>
        <w:spacing w:line="560" w:lineRule="exact"/>
        <w:jc w:val="center"/>
        <w:rPr>
          <w:rFonts w:ascii="TimesNewRoman" w:hAnsi="TimesNewRoman" w:eastAsia="黑体" w:cs="TimesNewRoman"/>
          <w:bCs/>
          <w:sz w:val="36"/>
          <w:szCs w:val="36"/>
        </w:rPr>
      </w:pPr>
    </w:p>
    <w:p w14:paraId="2D1D0CF8">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22AEA0B1"/>
    <w:p w14:paraId="3728C04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6BCA923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5200ECCA">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223F2C0F">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5211D9AB">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1A68509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6C83B29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4BB977BE">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67E9138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68E9307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2F94510"/>
    <w:p w14:paraId="41413573"/>
    <w:p w14:paraId="1350273F"/>
    <w:p w14:paraId="4A5DCC18"/>
    <w:p w14:paraId="077E160D"/>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47626"/>
    <w:multiLevelType w:val="singleLevel"/>
    <w:tmpl w:val="D6347626"/>
    <w:lvl w:ilvl="0" w:tentative="0">
      <w:start w:val="6"/>
      <w:numFmt w:val="decimal"/>
      <w:suff w:val="nothing"/>
      <w:lvlText w:val="%1、"/>
      <w:lvlJc w:val="left"/>
    </w:lvl>
  </w:abstractNum>
  <w:abstractNum w:abstractNumId="1">
    <w:nsid w:val="6C180D1C"/>
    <w:multiLevelType w:val="singleLevel"/>
    <w:tmpl w:val="6C180D1C"/>
    <w:lvl w:ilvl="0" w:tentative="0">
      <w:start w:val="1"/>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2A41DC3"/>
    <w:rsid w:val="06C70A28"/>
    <w:rsid w:val="087702B8"/>
    <w:rsid w:val="104A6951"/>
    <w:rsid w:val="1A6E148E"/>
    <w:rsid w:val="1C56155A"/>
    <w:rsid w:val="27A5226D"/>
    <w:rsid w:val="329D695D"/>
    <w:rsid w:val="393128A9"/>
    <w:rsid w:val="4E9D48AB"/>
    <w:rsid w:val="5A9A13D7"/>
    <w:rsid w:val="6293759C"/>
    <w:rsid w:val="6E9947FB"/>
    <w:rsid w:val="758F2F1F"/>
    <w:rsid w:val="77132317"/>
    <w:rsid w:val="7A1F7224"/>
    <w:rsid w:val="7C561BE3"/>
    <w:rsid w:val="7DE62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p"/>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6479</Words>
  <Characters>7158</Characters>
  <Lines>46</Lines>
  <Paragraphs>13</Paragraphs>
  <TotalTime>96</TotalTime>
  <ScaleCrop>false</ScaleCrop>
  <LinksUpToDate>false</LinksUpToDate>
  <CharactersWithSpaces>7387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澜霆序</cp:lastModifiedBy>
  <dcterms:modified xsi:type="dcterms:W3CDTF">2026-02-24T03:11:33Z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eyJoZGlkIjoiNjRlNDM3ZWNkYTM0YjEyOTk4NjU2NDg0OTY3MTIyYmMiLCJ1c2VySWQiOiIyNDUxOTExNTMifQ==</vt:lpwstr>
  </property>
  <property fmtid="{D5CDD505-2E9C-101B-9397-08002B2CF9AE}" pid="3" name="KSOProductBuildVer">
    <vt:lpwstr>2052-12.1.0.24657</vt:lpwstr>
  </property>
  <property fmtid="{D5CDD505-2E9C-101B-9397-08002B2CF9AE}" pid="4" name="ICV">
    <vt:lpwstr>92DBA82AFAC345F6B011932C965340A3_12</vt:lpwstr>
  </property>
</Properties>
</file>