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left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烈山区2024年民生实事项目征集表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28"/>
        <w:gridCol w:w="833"/>
        <w:gridCol w:w="1466"/>
        <w:gridCol w:w="2134"/>
        <w:gridCol w:w="932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Times New Roman"/>
                <w:bCs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Cs w:val="32"/>
              </w:rPr>
              <w:t>您认为2024年最需要办的民生实事项目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Cs w:val="32"/>
              </w:rPr>
              <w:t>项目名称</w:t>
            </w:r>
          </w:p>
        </w:tc>
        <w:tc>
          <w:tcPr>
            <w:tcW w:w="4021" w:type="pct"/>
            <w:gridSpan w:val="5"/>
          </w:tcPr>
          <w:p>
            <w:pPr>
              <w:spacing w:line="560" w:lineRule="exact"/>
              <w:ind w:firstLine="0" w:firstLineChars="0"/>
              <w:rPr>
                <w:rFonts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6" w:hRule="atLeast"/>
        </w:trPr>
        <w:tc>
          <w:tcPr>
            <w:tcW w:w="5000" w:type="pct"/>
            <w:gridSpan w:val="7"/>
          </w:tcPr>
          <w:p>
            <w:pPr>
              <w:spacing w:line="38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项目分类：（□中打√）：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□教育文化、□卫生医疗、□社会保障、□住房保障、□生态环保、□产业发展、□就业创业、□养老服务、□交通出行、□食药安全、□公共安全、□社会治理、□城镇管理、□城乡建设</w:t>
            </w:r>
          </w:p>
          <w:p>
            <w:pPr>
              <w:spacing w:line="38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项目现状、实施内容及要求（可另附纸）：</w:t>
            </w: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firstLine="6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9" w:type="pc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姓名/单位名称</w:t>
            </w:r>
          </w:p>
        </w:tc>
        <w:tc>
          <w:tcPr>
            <w:tcW w:w="799" w:type="pct"/>
            <w:gridSpan w:val="2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手机号码/联系人电话</w:t>
            </w:r>
          </w:p>
        </w:tc>
        <w:tc>
          <w:tcPr>
            <w:tcW w:w="1252" w:type="pc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身份/单位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性质</w:t>
            </w:r>
          </w:p>
        </w:tc>
        <w:tc>
          <w:tcPr>
            <w:tcW w:w="873" w:type="pc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Tk2N2U2ODZmODZkYzBmZTBiYzU1ZTBhYzM4ODIifQ=="/>
  </w:docVars>
  <w:rsids>
    <w:rsidRoot w:val="01FA7AF0"/>
    <w:rsid w:val="01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2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2023-09-20T08:23:00Z</dcterms:created>
  <dc:creator>胖安啊</dc:creator>
  <cp:lastModifiedBy>胖安啊</cp:lastModifiedBy>
  <dcterms:modified xsi:type="dcterms:W3CDTF">2023-09-20T08:24:38Z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4FED1D03B6EF4991A9E6C47835DDB035_11</vt:lpwstr>
  </property>
</Properties>
</file>