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73A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扎根新城建设一线 彰显担当奉献本色——记淮北市东部新城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烈山镇夏中建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同志先进事迹</w:t>
      </w:r>
    </w:p>
    <w:bookmarkEnd w:id="0"/>
    <w:p w14:paraId="4F08D4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夏中建，男，1973年10月出生，汉族，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民革党员，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学历，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高级建筑工程师，负责烈山镇城乡规划、项目建设、城市管理及物业管理等工作。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该同志是淮北市烈山镇负责东部新城重点项目建设工作的骨干力量，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作为一名专业性比较强的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管理人员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他充分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发挥自身专业特长，一心扑在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城乡规划、安置房建设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、四季榴园景区建设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工作一线，连续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十几年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被评为“优秀”等次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,2020年度荣获烈山区先进工作者称号，2022年1月当选为淮北市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第十七届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人大代表，2023年度获得“记功”一次，2024年度被评为市优秀人大代表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突出的业绩，勤政务实的工作作风得到了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广大干群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的充分肯定，为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烈山的城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乡一体化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做出了突出贡献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86342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工作业绩突出，攻坚破难显成效。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他始终满怀工作干劲，全力推进东部新城片区支线路网、安置房建设、雨污分流等项目建设，面对项目推进中的征地拆迁、质量安全、施工进度推进等，他主动靠前，统筹协调各方资源，推动多个重点项目顺利投用，成为全区示范标杆。</w:t>
      </w:r>
    </w:p>
    <w:p w14:paraId="7E8200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创新精神强烈，破解难题有妙招。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针对基础设施建设与群众生产生活协调的难点，通过走访居民、村民恳谈会等形式，精准对接需求，有效提升了建设效率。</w:t>
      </w:r>
    </w:p>
    <w:p w14:paraId="2E76FC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服务群众用心，民生为本获认可。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他始终践行以人民为中心的理念，在东部新城雨污分流、智慧综合体项目、凤宁花园及新北花园安置房等项目建设中，深入征求群众意见，积极协调解决群众反映强烈的雨污水排放、供水、供电及后期物业管理等问题，用实实在在的行动解决了群众反映的问题。</w:t>
      </w:r>
    </w:p>
    <w:p w14:paraId="594E82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敬业奉献执着，坚守一线铸忠诚。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从事规划管理 、项目建设工作30多年来，他始终坚守基层一线，无论是酷暑严寒，还是节假日，都能在项目现场看到他忙碌的身影，以埋头苦干的实干精神，展现了强烈的事业心。</w:t>
      </w:r>
    </w:p>
    <w:p w14:paraId="0D870A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廉洁自律严格，清风正气守底线。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他严格遵守廉政纪律，在项目建设、工程招投标、资金支付等关键环节，始终坚持按制度办事，主动接受监督。自觉抵制各种不正之风，以清正廉洁的作风维护了党和政府的良好形象，赢得了干部群众的一致好评。</w:t>
      </w:r>
    </w:p>
    <w:p w14:paraId="7D61D6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01027"/>
    <w:rsid w:val="053022E6"/>
    <w:rsid w:val="063B53E6"/>
    <w:rsid w:val="087370B9"/>
    <w:rsid w:val="0C656BC8"/>
    <w:rsid w:val="0EB775D4"/>
    <w:rsid w:val="107E484D"/>
    <w:rsid w:val="146B1167"/>
    <w:rsid w:val="184741C7"/>
    <w:rsid w:val="1F933745"/>
    <w:rsid w:val="21582E98"/>
    <w:rsid w:val="2E601027"/>
    <w:rsid w:val="34121D87"/>
    <w:rsid w:val="43116EE1"/>
    <w:rsid w:val="439C056B"/>
    <w:rsid w:val="47AD0D2F"/>
    <w:rsid w:val="56AB6FEB"/>
    <w:rsid w:val="56ED04E8"/>
    <w:rsid w:val="5AC94E7D"/>
    <w:rsid w:val="5D9C58DF"/>
    <w:rsid w:val="60391A31"/>
    <w:rsid w:val="671604B0"/>
    <w:rsid w:val="70ED2282"/>
    <w:rsid w:val="76993924"/>
    <w:rsid w:val="77AD4519"/>
    <w:rsid w:val="78AF606F"/>
    <w:rsid w:val="7ADB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4">
    <w:name w:val="Date"/>
    <w:basedOn w:val="1"/>
    <w:next w:val="1"/>
    <w:qFormat/>
    <w:uiPriority w:val="0"/>
    <w:pPr>
      <w:ind w:left="2500" w:leftChars="2500"/>
    </w:p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858</Characters>
  <Lines>0</Lines>
  <Paragraphs>0</Paragraphs>
  <TotalTime>13</TotalTime>
  <ScaleCrop>false</ScaleCrop>
  <LinksUpToDate>false</LinksUpToDate>
  <CharactersWithSpaces>860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2025-12-30T07:56:00Z</dcterms:created>
  <dc:creator>小葱拌豆腐</dc:creator>
  <cp:lastModifiedBy>南</cp:lastModifiedBy>
  <dcterms:modified xsi:type="dcterms:W3CDTF">2025-12-30T11:19:41Z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C1CB54801AC74CD9A2D36F2D6CEA9F68_11</vt:lpwstr>
  </property>
  <property fmtid="{D5CDD505-2E9C-101B-9397-08002B2CF9AE}" pid="4" name="KSOTemplateDocerSaveRecord">
    <vt:lpwstr>eyJoZGlkIjoiMWQ4NGExZGM3YWYzYzdlMmI4ZGVhNDllOWZiOTE0NTYiLCJ1c2VySWQiOiI5MzMyNjQyMDMifQ==</vt:lpwstr>
  </property>
</Properties>
</file>