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烈山区2023年民生实事项目征集表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962"/>
        <w:gridCol w:w="486"/>
        <w:gridCol w:w="1558"/>
        <w:gridCol w:w="2269"/>
        <w:gridCol w:w="991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2" w:firstLineChars="200"/>
              <w:jc w:val="center"/>
              <w:rPr>
                <w:rFonts w:ascii="仿宋_GB2312" w:eastAsia="仿宋_GB2312" w:cs="Calibri"/>
                <w:b/>
                <w:sz w:val="28"/>
                <w:szCs w:val="28"/>
              </w:rPr>
            </w:pPr>
            <w:r>
              <w:rPr>
                <w:rFonts w:hint="eastAsia" w:ascii="仿宋_GB2312" w:cs="Calibri"/>
                <w:b/>
                <w:sz w:val="28"/>
                <w:szCs w:val="28"/>
              </w:rPr>
              <w:t>您认为2023年最需要办的民生实事项目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380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00" w:firstLineChars="200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7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项目分类：（□中打√）：</w:t>
            </w:r>
          </w:p>
          <w:p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□教育文化、□卫生医疗、□社会保障、□住房保障、□生态环保、□产业发展、□就业创业、□养老服务、□交通出行、□食药安全、□公共安全、□社会治理、□城镇管理、□城乡建设</w:t>
            </w:r>
          </w:p>
          <w:p>
            <w:pPr>
              <w:spacing w:line="380" w:lineRule="exact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项目现状、实施内容及要求（可另附纸）：</w:t>
            </w:r>
          </w:p>
          <w:p>
            <w:pPr>
              <w:spacing w:line="560" w:lineRule="exac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姓名/单位名称</w:t>
            </w:r>
          </w:p>
        </w:tc>
        <w:tc>
          <w:tcPr>
            <w:tcW w:w="7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80" w:firstLineChars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手机号码/联系人电话</w:t>
            </w:r>
          </w:p>
        </w:tc>
        <w:tc>
          <w:tcPr>
            <w:tcW w:w="12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80" w:firstLineChars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身份/单位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性质</w:t>
            </w:r>
          </w:p>
        </w:tc>
        <w:tc>
          <w:tcPr>
            <w:tcW w:w="8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80" w:firstLineChars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备注：1、一件实事项目填一张表，如有两件以上实事项目建议，请按实事项目建议件数分别填写。2、</w:t>
      </w:r>
      <w:r>
        <w:rPr>
          <w:rFonts w:hint="eastAsia" w:ascii="仿宋_GB2312" w:cs="Calibri"/>
          <w:sz w:val="24"/>
          <w:szCs w:val="24"/>
        </w:rPr>
        <w:t>身份选填：群众、党代表、人大代表、政协委员等。3、可以以个人名义填报，也可以以团体为单位填报。</w:t>
      </w:r>
      <w:bookmarkStart w:id="0" w:name="_GoBack"/>
      <w:bookmarkEnd w:id="0"/>
    </w:p>
    <w:sectPr>
      <w:pgSz w:w="11906" w:h="16838"/>
      <w:pgMar w:top="1984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MTk2N2U2ODZmODZkYzBmZTBiYzU1ZTBhYzM4ODIifQ=="/>
  </w:docVars>
  <w:rsids>
    <w:rsidRoot w:val="5D326D8F"/>
    <w:rsid w:val="5944599F"/>
    <w:rsid w:val="5D32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2022-09-26T01:26:00Z</dcterms:created>
  <dc:creator>王铭安</dc:creator>
  <cp:lastModifiedBy>王铭安</cp:lastModifiedBy>
  <dcterms:modified xsi:type="dcterms:W3CDTF">2022-09-26T01:27:08Z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F4D79EDC6B8144EC92FB2DE5B8A293EB</vt:lpwstr>
  </property>
</Properties>
</file>