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微软雅黑" w:hAnsi="微软雅黑" w:eastAsia="微软雅黑" w:cs="微软雅黑"/>
          <w:b/>
          <w:bCs/>
          <w:color w:val="000000" w:themeColor="text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</w:rPr>
        <w:tab/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（填写之前请阅读第二页的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填写信息表有关注意事项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）</w:t>
      </w:r>
    </w:p>
    <w:p>
      <w:pPr>
        <w:spacing w:line="560" w:lineRule="exact"/>
        <w:jc w:val="center"/>
        <w:rPr>
          <w:rFonts w:hint="eastAsia" w:ascii="Calibri" w:hAnsi="Calibri" w:eastAsia="宋体" w:cs="Times New Roman"/>
          <w:b/>
          <w:kern w:val="2"/>
          <w:sz w:val="44"/>
          <w:szCs w:val="44"/>
          <w:lang w:val="en-US" w:eastAsia="zh-CN" w:bidi="ar"/>
        </w:rPr>
      </w:pPr>
      <w:r>
        <w:rPr>
          <w:rFonts w:hint="eastAsia" w:cs="Times New Roman"/>
          <w:b/>
          <w:kern w:val="2"/>
          <w:sz w:val="44"/>
          <w:szCs w:val="44"/>
          <w:lang w:val="en-US" w:eastAsia="zh-CN" w:bidi="ar"/>
        </w:rPr>
        <w:t>安徽新正城乡发展集团有限</w:t>
      </w:r>
      <w:r>
        <w:rPr>
          <w:rFonts w:hint="eastAsia" w:ascii="Calibri" w:hAnsi="Calibri" w:eastAsia="宋体" w:cs="Times New Roman"/>
          <w:b/>
          <w:kern w:val="2"/>
          <w:sz w:val="44"/>
          <w:szCs w:val="44"/>
          <w:lang w:val="en-US" w:eastAsia="zh-CN" w:bidi="ar"/>
        </w:rPr>
        <w:t>公司招聘工作</w:t>
      </w:r>
    </w:p>
    <w:p>
      <w:pPr>
        <w:spacing w:line="560" w:lineRule="exact"/>
        <w:jc w:val="center"/>
        <w:rPr>
          <w:rFonts w:hint="eastAsia" w:ascii="Calibri" w:hAnsi="Calibri" w:eastAsia="宋体" w:cs="Times New Roman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Calibri" w:hAnsi="Calibri" w:eastAsia="宋体" w:cs="Times New Roman"/>
          <w:b/>
          <w:kern w:val="2"/>
          <w:sz w:val="44"/>
          <w:szCs w:val="44"/>
          <w:lang w:val="en-US" w:eastAsia="zh-CN" w:bidi="ar"/>
        </w:rPr>
        <w:t>人员报名信息表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专业相关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熟悉专业及专长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12" w:name="_GoBac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报名（求职）职位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成 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及 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60" w:right="0" w:hanging="216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ind w:firstLine="640" w:firstLineChars="200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</w:rPr>
        <w:t>填写信息表有关注意事项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一、填报的各项内容必须真实、全面、准确，应聘人员要保证报名信息的真实性和完整性。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二、“通讯地址”须写明本人所在单位或家庭所在省、市的具体地（住）址及邮编。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三、所填“联系电话”应能保证随时联系。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四、照片使用近期2寸彩色证件照。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五、个人简历，主要包括：</w:t>
      </w:r>
    </w:p>
    <w:p>
      <w:pPr>
        <w:widowControl/>
        <w:adjustRightInd w:val="0"/>
        <w:snapToGrid w:val="0"/>
        <w:ind w:firstLine="720" w:firstLineChars="3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1、“学习经历”：从高中填起，并在各个学习阶段注明所获学历和学位。</w:t>
      </w:r>
    </w:p>
    <w:p>
      <w:pPr>
        <w:widowControl/>
        <w:adjustRightInd w:val="0"/>
        <w:snapToGrid w:val="0"/>
        <w:ind w:firstLine="720" w:firstLineChars="3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 xml:space="preserve">2、“工作经历”：注明自己在每个工作阶段的岗位或身份。 </w:t>
      </w:r>
    </w:p>
    <w:p>
      <w:pPr>
        <w:widowControl/>
        <w:adjustRightInd w:val="0"/>
        <w:snapToGrid w:val="0"/>
        <w:ind w:firstLine="720" w:firstLineChars="3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3、“学习经历”、“工作经历”必须完整、连续，不得出现空白时间段，有待业经历的应写明起止时间。</w:t>
      </w:r>
    </w:p>
    <w:p>
      <w:pPr>
        <w:widowControl/>
        <w:adjustRightInd w:val="0"/>
        <w:snapToGrid w:val="0"/>
        <w:ind w:firstLine="720" w:firstLineChars="3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4、在职学习的经历，务必注明“在职学习”；兼职工作的经历，务必注明“兼职”。</w:t>
      </w:r>
    </w:p>
    <w:p>
      <w:pPr>
        <w:widowControl/>
        <w:adjustRightInd w:val="0"/>
        <w:snapToGrid w:val="0"/>
        <w:ind w:firstLine="720" w:firstLineChars="3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5、在职人员的学历学位，须为已经取得的学历学位。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六、填写的有关时间均要具体到月份。</w:t>
      </w:r>
    </w:p>
    <w:p>
      <w:pPr>
        <w:widowControl/>
        <w:adjustRightInd w:val="0"/>
        <w:snapToGrid w:val="0"/>
        <w:ind w:firstLine="480" w:firstLineChars="200"/>
        <w:rPr>
          <w:rFonts w:ascii="宋体" w:hAnsi="宋体" w:cs="宋体"/>
          <w:color w:val="000000" w:themeColor="text1"/>
          <w:kern w:val="0"/>
          <w:sz w:val="24"/>
          <w:szCs w:val="24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本人毕业证书请粘贴于此页：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ascii="宋体" w:hAnsi="宋体" w:cs="宋体"/>
          <w:color w:val="333333"/>
          <w:sz w:val="24"/>
          <w:szCs w:val="24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本人学位证书请粘贴于此页：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通过学信网下载的《教育部学历证书电子注册备案表》学历证明请粘贴于此页：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通过中国学位与研究生教育信息网下载的《教育部与研究生发展中心认证报告》学位证明扫描件请粘贴与此页：（非研究生可删除此页）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本人身份证扫描件请粘贴于此页：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应本次招聘岗位所要求的相关职业职称、技能职称等证书扫描件请粘贴于此处：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宋体" w:hAnsi="宋体" w:cs="宋体"/>
          <w:color w:val="333333"/>
          <w:sz w:val="24"/>
          <w:szCs w:val="24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5ODVkZjc1N2MxMjRkNjkxYjdjYzI1YWU5MDk2N2QifQ=="/>
  </w:docVars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8D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848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5CD6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9F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45759D1"/>
    <w:rsid w:val="25AF4FBF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1E591C"/>
    <w:rsid w:val="4DFD68B9"/>
    <w:rsid w:val="4EF22FDA"/>
    <w:rsid w:val="4F837F03"/>
    <w:rsid w:val="508D0F3D"/>
    <w:rsid w:val="517166FC"/>
    <w:rsid w:val="54FF4E77"/>
    <w:rsid w:val="55005DB1"/>
    <w:rsid w:val="550D0486"/>
    <w:rsid w:val="569819ED"/>
    <w:rsid w:val="59305B6E"/>
    <w:rsid w:val="5A751A06"/>
    <w:rsid w:val="5A8657EF"/>
    <w:rsid w:val="5B784BCA"/>
    <w:rsid w:val="5E2A3010"/>
    <w:rsid w:val="620878F4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727</Words>
  <Characters>727</Characters>
  <Lines>6</Lines>
  <Paragraphs>1</Paragraphs>
  <TotalTime>9</TotalTime>
  <ScaleCrop>false</ScaleCrop>
  <LinksUpToDate>false</LinksUpToDate>
  <CharactersWithSpaces>740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Lily·D</cp:lastModifiedBy>
  <cp:lastPrinted>2021-02-04T02:45:00Z</cp:lastPrinted>
  <dcterms:modified xsi:type="dcterms:W3CDTF">2023-01-19T01:47:46Z</dcterms:modified>
  <dc:title>南京市江北新区管委会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5CFB5ECE25194CAAAD5574448197F3EE</vt:lpwstr>
  </property>
  <property fmtid="{D5CDD505-2E9C-101B-9397-08002B2CF9AE}" pid="4" name="KSOSaveFontToCloudKey">
    <vt:lpwstr>280705181_btnclosed</vt:lpwstr>
  </property>
</Properties>
</file>